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26772F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D76703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E03B1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B23C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67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="00ED19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03B1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___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6662"/>
        <w:gridCol w:w="48"/>
        <w:gridCol w:w="236"/>
        <w:gridCol w:w="3333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AE4B62">
              <w:rPr>
                <w:b/>
                <w:bCs/>
                <w:sz w:val="28"/>
                <w:szCs w:val="28"/>
              </w:rPr>
              <w:t xml:space="preserve">     </w:t>
            </w:r>
            <w:r w:rsidR="00A50F60">
              <w:rPr>
                <w:b/>
                <w:bCs/>
                <w:sz w:val="28"/>
                <w:szCs w:val="28"/>
              </w:rPr>
              <w:t>О внесении изменени</w:t>
            </w:r>
            <w:r w:rsidR="00B23C00">
              <w:rPr>
                <w:b/>
                <w:bCs/>
                <w:sz w:val="28"/>
                <w:szCs w:val="28"/>
              </w:rPr>
              <w:t>я</w:t>
            </w:r>
            <w:r w:rsidR="00A50F60">
              <w:rPr>
                <w:b/>
                <w:bCs/>
                <w:sz w:val="28"/>
                <w:szCs w:val="28"/>
              </w:rPr>
              <w:t xml:space="preserve"> в постановление администрации Тужинского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A50F60">
              <w:rPr>
                <w:b/>
                <w:bCs/>
                <w:sz w:val="28"/>
                <w:szCs w:val="28"/>
              </w:rPr>
              <w:t xml:space="preserve">муниципального района от </w:t>
            </w:r>
            <w:r w:rsidR="000B32ED">
              <w:rPr>
                <w:b/>
                <w:bCs/>
                <w:sz w:val="28"/>
                <w:szCs w:val="28"/>
              </w:rPr>
              <w:t>2</w:t>
            </w:r>
            <w:r w:rsidR="00B23C00">
              <w:rPr>
                <w:b/>
                <w:bCs/>
                <w:sz w:val="28"/>
                <w:szCs w:val="28"/>
              </w:rPr>
              <w:t>0</w:t>
            </w:r>
            <w:r w:rsidR="000B32ED">
              <w:rPr>
                <w:b/>
                <w:bCs/>
                <w:sz w:val="28"/>
                <w:szCs w:val="28"/>
              </w:rPr>
              <w:t>.</w:t>
            </w:r>
            <w:r w:rsidR="00B23C00">
              <w:rPr>
                <w:b/>
                <w:bCs/>
                <w:sz w:val="28"/>
                <w:szCs w:val="28"/>
              </w:rPr>
              <w:t>07</w:t>
            </w:r>
            <w:r w:rsidR="000B32ED">
              <w:rPr>
                <w:b/>
                <w:bCs/>
                <w:sz w:val="28"/>
                <w:szCs w:val="28"/>
              </w:rPr>
              <w:t>.201</w:t>
            </w:r>
            <w:r w:rsidR="00B23C00">
              <w:rPr>
                <w:b/>
                <w:bCs/>
                <w:sz w:val="28"/>
                <w:szCs w:val="28"/>
              </w:rPr>
              <w:t>7</w:t>
            </w:r>
            <w:r w:rsidR="000B32ED">
              <w:rPr>
                <w:b/>
                <w:bCs/>
                <w:sz w:val="28"/>
                <w:szCs w:val="28"/>
              </w:rPr>
              <w:t xml:space="preserve"> №</w:t>
            </w:r>
            <w:r w:rsidR="00E61827">
              <w:rPr>
                <w:b/>
                <w:bCs/>
                <w:sz w:val="28"/>
                <w:szCs w:val="28"/>
              </w:rPr>
              <w:t xml:space="preserve"> </w:t>
            </w:r>
            <w:r w:rsidR="00B23C00">
              <w:rPr>
                <w:b/>
                <w:bCs/>
                <w:sz w:val="28"/>
                <w:szCs w:val="28"/>
              </w:rPr>
              <w:t>265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A50F60" w:rsidRPr="009309EA" w:rsidRDefault="00AE4B62" w:rsidP="00BE781C">
            <w:pPr>
              <w:spacing w:line="360" w:lineRule="auto"/>
              <w:ind w:left="85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25FA">
              <w:rPr>
                <w:sz w:val="28"/>
                <w:szCs w:val="28"/>
              </w:rPr>
              <w:t xml:space="preserve"> </w:t>
            </w:r>
            <w:r w:rsidR="00E6629F">
              <w:rPr>
                <w:sz w:val="28"/>
                <w:szCs w:val="28"/>
              </w:rPr>
              <w:t>Н</w:t>
            </w:r>
            <w:r w:rsidR="00B23C00">
              <w:rPr>
                <w:sz w:val="28"/>
                <w:szCs w:val="28"/>
              </w:rPr>
              <w:t>а основании</w:t>
            </w:r>
            <w:r w:rsidR="00A50F60">
              <w:rPr>
                <w:sz w:val="28"/>
                <w:szCs w:val="28"/>
              </w:rPr>
              <w:t xml:space="preserve"> постановлени</w:t>
            </w:r>
            <w:r w:rsidR="00B23C00">
              <w:rPr>
                <w:sz w:val="28"/>
                <w:szCs w:val="28"/>
              </w:rPr>
              <w:t>я</w:t>
            </w:r>
            <w:r w:rsidR="00A50F60">
              <w:rPr>
                <w:sz w:val="28"/>
                <w:szCs w:val="28"/>
              </w:rPr>
              <w:t xml:space="preserve"> администрации Тужинского муниципального района от 19.02.2015 №</w:t>
            </w:r>
            <w:r w:rsidR="00E61827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89 «О разработке, реализации</w:t>
            </w:r>
            <w:r w:rsidR="0063139D">
              <w:rPr>
                <w:sz w:val="28"/>
                <w:szCs w:val="28"/>
              </w:rPr>
              <w:t xml:space="preserve">          </w:t>
            </w:r>
            <w:r w:rsidR="00A50F60">
              <w:rPr>
                <w:sz w:val="28"/>
                <w:szCs w:val="28"/>
              </w:rPr>
              <w:t xml:space="preserve">и оценке эффективности реализации муниципальных программ Тужинского муниципального района» </w:t>
            </w:r>
            <w:r w:rsidR="00A50F60"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7A4BE0" w:rsidRPr="009309EA" w:rsidRDefault="00AE4B62" w:rsidP="00BE781C">
            <w:pPr>
              <w:tabs>
                <w:tab w:val="left" w:pos="1240"/>
              </w:tabs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 w:rsidRPr="009309EA">
              <w:rPr>
                <w:sz w:val="28"/>
                <w:szCs w:val="28"/>
              </w:rPr>
              <w:t xml:space="preserve">1. </w:t>
            </w:r>
            <w:r w:rsidR="007A4BE0">
              <w:rPr>
                <w:sz w:val="28"/>
                <w:szCs w:val="28"/>
              </w:rPr>
              <w:t>Внести изменени</w:t>
            </w:r>
            <w:r w:rsidR="00B23C00">
              <w:rPr>
                <w:sz w:val="28"/>
                <w:szCs w:val="28"/>
              </w:rPr>
              <w:t>е</w:t>
            </w:r>
            <w:r w:rsidR="007A4BE0">
              <w:rPr>
                <w:sz w:val="28"/>
                <w:szCs w:val="28"/>
              </w:rPr>
              <w:t xml:space="preserve"> в </w:t>
            </w:r>
            <w:r w:rsidR="00B23C00">
              <w:rPr>
                <w:sz w:val="28"/>
                <w:szCs w:val="28"/>
              </w:rPr>
              <w:t>постановление</w:t>
            </w:r>
            <w:r w:rsidR="007A4BE0">
              <w:rPr>
                <w:sz w:val="28"/>
                <w:szCs w:val="28"/>
              </w:rPr>
              <w:t xml:space="preserve"> администрации</w:t>
            </w:r>
            <w:r w:rsidR="007A4BE0" w:rsidRPr="009309EA">
              <w:rPr>
                <w:sz w:val="28"/>
                <w:szCs w:val="28"/>
              </w:rPr>
              <w:t xml:space="preserve"> Тужинск</w:t>
            </w:r>
            <w:r w:rsidR="007A4BE0">
              <w:rPr>
                <w:sz w:val="28"/>
                <w:szCs w:val="28"/>
              </w:rPr>
              <w:t>ого</w:t>
            </w:r>
            <w:r w:rsidR="007A4BE0" w:rsidRPr="009309EA">
              <w:rPr>
                <w:sz w:val="28"/>
                <w:szCs w:val="28"/>
              </w:rPr>
              <w:t xml:space="preserve"> муниципальн</w:t>
            </w:r>
            <w:r w:rsidR="007A4BE0">
              <w:rPr>
                <w:sz w:val="28"/>
                <w:szCs w:val="28"/>
              </w:rPr>
              <w:t>ого</w:t>
            </w:r>
            <w:r w:rsidR="007A4BE0" w:rsidRPr="009309EA">
              <w:rPr>
                <w:sz w:val="28"/>
                <w:szCs w:val="28"/>
              </w:rPr>
              <w:t xml:space="preserve"> район</w:t>
            </w:r>
            <w:r w:rsidR="00C07D00">
              <w:rPr>
                <w:sz w:val="28"/>
                <w:szCs w:val="28"/>
              </w:rPr>
              <w:t>а</w:t>
            </w:r>
            <w:r w:rsidR="00E61827">
              <w:rPr>
                <w:sz w:val="28"/>
                <w:szCs w:val="28"/>
              </w:rPr>
              <w:t xml:space="preserve"> </w:t>
            </w:r>
            <w:r w:rsidR="007A4BE0">
              <w:rPr>
                <w:sz w:val="28"/>
                <w:szCs w:val="28"/>
              </w:rPr>
              <w:t>от 2</w:t>
            </w:r>
            <w:r w:rsidR="00B23C00">
              <w:rPr>
                <w:sz w:val="28"/>
                <w:szCs w:val="28"/>
              </w:rPr>
              <w:t>0</w:t>
            </w:r>
            <w:r w:rsidR="007A4BE0">
              <w:rPr>
                <w:sz w:val="28"/>
                <w:szCs w:val="28"/>
              </w:rPr>
              <w:t>.</w:t>
            </w:r>
            <w:r w:rsidR="00B23C00">
              <w:rPr>
                <w:sz w:val="28"/>
                <w:szCs w:val="28"/>
              </w:rPr>
              <w:t>07</w:t>
            </w:r>
            <w:r w:rsidR="007A4BE0">
              <w:rPr>
                <w:sz w:val="28"/>
                <w:szCs w:val="28"/>
              </w:rPr>
              <w:t>.201</w:t>
            </w:r>
            <w:r w:rsidR="00B23C00">
              <w:rPr>
                <w:sz w:val="28"/>
                <w:szCs w:val="28"/>
              </w:rPr>
              <w:t>7</w:t>
            </w:r>
            <w:r w:rsidR="007A4BE0">
              <w:rPr>
                <w:sz w:val="28"/>
                <w:szCs w:val="28"/>
              </w:rPr>
              <w:t xml:space="preserve"> № </w:t>
            </w:r>
            <w:r w:rsidR="00B23C00">
              <w:rPr>
                <w:sz w:val="28"/>
                <w:szCs w:val="28"/>
              </w:rPr>
              <w:t>265</w:t>
            </w:r>
            <w:r w:rsidR="007A4BE0">
              <w:rPr>
                <w:sz w:val="28"/>
                <w:szCs w:val="28"/>
              </w:rPr>
              <w:t xml:space="preserve"> «Об утверждении </w:t>
            </w:r>
            <w:r w:rsidR="00B23C00">
              <w:rPr>
                <w:sz w:val="28"/>
                <w:szCs w:val="28"/>
              </w:rPr>
              <w:t xml:space="preserve">перечня </w:t>
            </w:r>
            <w:r w:rsidR="007A4BE0">
              <w:rPr>
                <w:sz w:val="28"/>
                <w:szCs w:val="28"/>
              </w:rPr>
              <w:t>муниципальных программ Тужинского муниципального района</w:t>
            </w:r>
            <w:r w:rsidR="00B23C00">
              <w:rPr>
                <w:sz w:val="28"/>
                <w:szCs w:val="28"/>
              </w:rPr>
              <w:t>, предлагаемых к реализации в плановом периоде</w:t>
            </w:r>
            <w:r w:rsidR="007A4BE0">
              <w:rPr>
                <w:sz w:val="28"/>
                <w:szCs w:val="28"/>
              </w:rPr>
              <w:t xml:space="preserve"> 20</w:t>
            </w:r>
            <w:r w:rsidR="00B23C00">
              <w:rPr>
                <w:sz w:val="28"/>
                <w:szCs w:val="28"/>
              </w:rPr>
              <w:t>20-2025</w:t>
            </w:r>
            <w:r w:rsidR="007A4BE0">
              <w:rPr>
                <w:sz w:val="28"/>
                <w:szCs w:val="28"/>
              </w:rPr>
              <w:t xml:space="preserve"> год</w:t>
            </w:r>
            <w:r w:rsidR="00B23C00">
              <w:rPr>
                <w:sz w:val="28"/>
                <w:szCs w:val="28"/>
              </w:rPr>
              <w:t>ов</w:t>
            </w:r>
            <w:r w:rsidR="007A4BE0">
              <w:rPr>
                <w:sz w:val="28"/>
                <w:szCs w:val="28"/>
              </w:rPr>
              <w:t>»</w:t>
            </w:r>
            <w:r w:rsidR="00B23C00">
              <w:rPr>
                <w:sz w:val="28"/>
                <w:szCs w:val="28"/>
              </w:rPr>
              <w:t xml:space="preserve">, утвердив Перечень муниципальных программ Тужинского муниципального района </w:t>
            </w:r>
            <w:r w:rsidR="0063139D">
              <w:rPr>
                <w:sz w:val="28"/>
                <w:szCs w:val="28"/>
              </w:rPr>
              <w:t xml:space="preserve">    </w:t>
            </w:r>
            <w:r w:rsidR="00B23C00">
              <w:rPr>
                <w:sz w:val="28"/>
                <w:szCs w:val="28"/>
              </w:rPr>
              <w:t>в новой редакции</w:t>
            </w:r>
            <w:r w:rsidR="007A4BE0">
              <w:rPr>
                <w:sz w:val="28"/>
                <w:szCs w:val="28"/>
              </w:rPr>
              <w:t xml:space="preserve"> согласно приложению.</w:t>
            </w:r>
          </w:p>
          <w:p w:rsidR="007A4BE0" w:rsidRPr="009309EA" w:rsidRDefault="00AE4B62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>
              <w:rPr>
                <w:sz w:val="28"/>
                <w:szCs w:val="28"/>
              </w:rPr>
              <w:t>2</w:t>
            </w:r>
            <w:r w:rsidR="007A4BE0"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="007A4BE0" w:rsidRPr="009309EA">
              <w:rPr>
                <w:color w:val="000000"/>
                <w:sz w:val="28"/>
                <w:szCs w:val="28"/>
              </w:rPr>
              <w:t xml:space="preserve">момента </w:t>
            </w:r>
            <w:r w:rsidR="00E61827">
              <w:rPr>
                <w:color w:val="000000"/>
                <w:sz w:val="28"/>
                <w:szCs w:val="28"/>
              </w:rPr>
              <w:t xml:space="preserve">                       </w:t>
            </w:r>
            <w:r w:rsidR="007A4BE0" w:rsidRPr="009309EA">
              <w:rPr>
                <w:color w:val="000000"/>
                <w:sz w:val="28"/>
                <w:szCs w:val="28"/>
              </w:rPr>
              <w:t>его официального опубликования в Бюллетене муниципаль</w:t>
            </w:r>
            <w:r w:rsidR="007A4BE0"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="007A4BE0"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A50F60" w:rsidRDefault="00A50F60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  <w:p w:rsidR="00292506" w:rsidRDefault="00292506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714454" w:rsidRDefault="00A97161" w:rsidP="001F3D1B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</w:t>
            </w:r>
            <w:r w:rsidR="00B440E8"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 w:rsidR="00B440E8">
              <w:rPr>
                <w:sz w:val="28"/>
                <w:szCs w:val="28"/>
              </w:rPr>
              <w:t>а</w:t>
            </w:r>
            <w:r w:rsidR="00714454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A97161" w:rsidP="00D83C49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муниц</w:t>
            </w:r>
            <w:r w:rsidR="00A06D29">
              <w:rPr>
                <w:sz w:val="28"/>
                <w:szCs w:val="28"/>
              </w:rPr>
              <w:t>ипального района</w:t>
            </w:r>
            <w:r w:rsidR="00A06D29">
              <w:rPr>
                <w:sz w:val="28"/>
                <w:szCs w:val="28"/>
              </w:rPr>
              <w:tab/>
              <w:t xml:space="preserve">  </w:t>
            </w:r>
            <w:r w:rsidR="0047643D">
              <w:rPr>
                <w:sz w:val="28"/>
                <w:szCs w:val="28"/>
              </w:rPr>
              <w:t>Л</w:t>
            </w:r>
            <w:r w:rsidR="00A50F60">
              <w:rPr>
                <w:sz w:val="28"/>
                <w:szCs w:val="28"/>
              </w:rPr>
              <w:t xml:space="preserve">.В. </w:t>
            </w:r>
            <w:r w:rsidR="0047643D">
              <w:rPr>
                <w:sz w:val="28"/>
                <w:szCs w:val="28"/>
              </w:rPr>
              <w:t>Бледных</w:t>
            </w:r>
          </w:p>
        </w:tc>
      </w:tr>
      <w:tr w:rsidR="00A50F60" w:rsidRPr="00F6201F" w:rsidTr="00244749">
        <w:tc>
          <w:tcPr>
            <w:tcW w:w="10846" w:type="dxa"/>
            <w:gridSpan w:val="6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E6629F">
            <w:pPr>
              <w:tabs>
                <w:tab w:val="left" w:pos="8311"/>
              </w:tabs>
              <w:autoSpaceDE w:val="0"/>
              <w:snapToGrid w:val="0"/>
              <w:ind w:left="815" w:hanging="532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Default="00A50F60" w:rsidP="009535BC">
            <w:pPr>
              <w:suppressAutoHyphens/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E03B1E">
            <w:pPr>
              <w:tabs>
                <w:tab w:val="left" w:pos="1098"/>
                <w:tab w:val="left" w:pos="1382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Pr="009A4321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542AFA" w:rsidRDefault="00542AFA" w:rsidP="009535BC">
            <w:pPr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905647" w:rsidTr="00244749">
        <w:tc>
          <w:tcPr>
            <w:tcW w:w="10846" w:type="dxa"/>
            <w:gridSpan w:val="6"/>
          </w:tcPr>
          <w:p w:rsidR="00A50F60" w:rsidRPr="00905647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AB319B">
        <w:tc>
          <w:tcPr>
            <w:tcW w:w="6710" w:type="dxa"/>
            <w:gridSpan w:val="2"/>
          </w:tcPr>
          <w:p w:rsidR="00A50F60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E03B1E" w:rsidRDefault="00E03B1E" w:rsidP="00E03B1E">
            <w:pPr>
              <w:ind w:left="815"/>
              <w:rPr>
                <w:sz w:val="28"/>
                <w:szCs w:val="28"/>
              </w:rPr>
            </w:pPr>
          </w:p>
          <w:p w:rsidR="00110411" w:rsidRDefault="00110411" w:rsidP="00A65069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47643D" w:rsidP="00CB6580">
            <w:pPr>
              <w:pStyle w:val="ac"/>
              <w:tabs>
                <w:tab w:val="left" w:pos="7186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066355" w:rsidRDefault="00292506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A4321">
              <w:rPr>
                <w:sz w:val="28"/>
                <w:szCs w:val="28"/>
              </w:rPr>
              <w:t xml:space="preserve">   </w:t>
            </w:r>
          </w:p>
          <w:p w:rsidR="00066355" w:rsidRDefault="00066355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</w:p>
          <w:p w:rsidR="00A50F60" w:rsidRDefault="00066355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AB319B">
              <w:rPr>
                <w:sz w:val="28"/>
                <w:szCs w:val="28"/>
              </w:rPr>
              <w:t xml:space="preserve"> </w:t>
            </w: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47643D" w:rsidRDefault="00292506" w:rsidP="00AB319B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A4321">
              <w:rPr>
                <w:sz w:val="28"/>
                <w:szCs w:val="28"/>
              </w:rPr>
              <w:t xml:space="preserve">   </w:t>
            </w:r>
            <w:r w:rsidR="00AB319B">
              <w:rPr>
                <w:sz w:val="28"/>
                <w:szCs w:val="28"/>
              </w:rPr>
              <w:t xml:space="preserve"> </w:t>
            </w:r>
          </w:p>
          <w:p w:rsidR="00E84537" w:rsidRDefault="0047643D" w:rsidP="006064E9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AC7B55" w:rsidRDefault="00AC7B55" w:rsidP="006064E9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</w:p>
          <w:p w:rsidR="0047643D" w:rsidRDefault="0047643D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47643D" w:rsidRPr="0047643D" w:rsidRDefault="0047643D" w:rsidP="0047643D">
            <w:pPr>
              <w:rPr>
                <w:sz w:val="28"/>
                <w:szCs w:val="28"/>
              </w:rPr>
            </w:pPr>
          </w:p>
          <w:p w:rsidR="0047643D" w:rsidRDefault="0047643D" w:rsidP="0047643D">
            <w:pPr>
              <w:rPr>
                <w:sz w:val="28"/>
                <w:szCs w:val="28"/>
              </w:rPr>
            </w:pPr>
          </w:p>
          <w:p w:rsidR="00E84537" w:rsidRDefault="0047643D" w:rsidP="0047643D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50F60" w:rsidRPr="0047643D" w:rsidRDefault="00A50F60" w:rsidP="00E03B1E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E03B1E">
            <w:pPr>
              <w:pStyle w:val="ac"/>
              <w:tabs>
                <w:tab w:val="left" w:pos="556"/>
                <w:tab w:val="left" w:pos="8026"/>
                <w:tab w:val="left" w:pos="8328"/>
              </w:tabs>
              <w:ind w:left="815" w:right="-108"/>
              <w:rPr>
                <w:sz w:val="28"/>
                <w:szCs w:val="28"/>
              </w:rPr>
            </w:pPr>
          </w:p>
        </w:tc>
      </w:tr>
      <w:tr w:rsidR="00A50F60" w:rsidTr="00E84537">
        <w:trPr>
          <w:trHeight w:val="548"/>
        </w:trPr>
        <w:tc>
          <w:tcPr>
            <w:tcW w:w="10846" w:type="dxa"/>
            <w:gridSpan w:val="6"/>
          </w:tcPr>
          <w:p w:rsidR="00A50F60" w:rsidRPr="00E84537" w:rsidRDefault="00A50F60" w:rsidP="00E84537">
            <w:pPr>
              <w:pStyle w:val="ac"/>
              <w:tabs>
                <w:tab w:val="left" w:pos="795"/>
                <w:tab w:val="left" w:pos="915"/>
              </w:tabs>
              <w:snapToGrid w:val="0"/>
              <w:rPr>
                <w:sz w:val="28"/>
                <w:szCs w:val="28"/>
              </w:rPr>
            </w:pPr>
          </w:p>
        </w:tc>
      </w:tr>
      <w:tr w:rsidR="00244749" w:rsidRPr="009F7A61" w:rsidTr="00244749">
        <w:tc>
          <w:tcPr>
            <w:tcW w:w="10846" w:type="dxa"/>
            <w:gridSpan w:val="6"/>
          </w:tcPr>
          <w:p w:rsidR="00244749" w:rsidRPr="009F7A61" w:rsidRDefault="00244749" w:rsidP="00115122">
            <w:pPr>
              <w:pStyle w:val="ac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D464F5" w:rsidTr="00244749">
        <w:tc>
          <w:tcPr>
            <w:tcW w:w="10846" w:type="dxa"/>
            <w:gridSpan w:val="6"/>
          </w:tcPr>
          <w:p w:rsidR="00A50F60" w:rsidRPr="009F7A61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FB6E29" w:rsidRDefault="00A50F60" w:rsidP="00852D7E">
      <w:pPr>
        <w:autoSpaceDE w:val="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52D7E">
        <w:rPr>
          <w:b/>
          <w:bCs/>
          <w:sz w:val="24"/>
          <w:szCs w:val="24"/>
        </w:rPr>
        <w:t xml:space="preserve">               </w:t>
      </w:r>
      <w:r w:rsidR="00FB6E29">
        <w:rPr>
          <w:b/>
          <w:bCs/>
          <w:sz w:val="24"/>
          <w:szCs w:val="24"/>
        </w:rPr>
        <w:t xml:space="preserve">                                    </w:t>
      </w:r>
      <w:r w:rsidR="00FB6E29" w:rsidRPr="00FB6E29">
        <w:rPr>
          <w:bCs/>
          <w:sz w:val="24"/>
          <w:szCs w:val="24"/>
        </w:rPr>
        <w:t>Приложение</w:t>
      </w:r>
    </w:p>
    <w:p w:rsidR="00FB6E29" w:rsidRPr="00FB6E29" w:rsidRDefault="00852D7E" w:rsidP="00852D7E">
      <w:pPr>
        <w:autoSpaceDE w:val="0"/>
        <w:jc w:val="center"/>
        <w:rPr>
          <w:bCs/>
          <w:sz w:val="24"/>
          <w:szCs w:val="24"/>
        </w:rPr>
      </w:pPr>
      <w:r w:rsidRPr="00FB6E29">
        <w:rPr>
          <w:bCs/>
          <w:sz w:val="24"/>
          <w:szCs w:val="24"/>
        </w:rPr>
        <w:t xml:space="preserve">    </w:t>
      </w:r>
      <w:r w:rsidR="00FB6E29" w:rsidRPr="00FB6E29">
        <w:rPr>
          <w:bCs/>
          <w:sz w:val="24"/>
          <w:szCs w:val="24"/>
        </w:rPr>
        <w:t xml:space="preserve">                                   </w:t>
      </w:r>
    </w:p>
    <w:p w:rsidR="00852D7E" w:rsidRPr="00852D7E" w:rsidRDefault="00FB6E29" w:rsidP="00852D7E">
      <w:pPr>
        <w:autoSpaceDE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852D7E" w:rsidRPr="00852D7E">
        <w:rPr>
          <w:sz w:val="24"/>
          <w:szCs w:val="24"/>
        </w:rPr>
        <w:t>УТВЕРЖДЕН</w:t>
      </w:r>
    </w:p>
    <w:p w:rsidR="00FB6E29" w:rsidRDefault="00852D7E" w:rsidP="00852D7E">
      <w:pPr>
        <w:autoSpaceDE w:val="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852D7E" w:rsidRPr="00852D7E" w:rsidRDefault="00FB6E29" w:rsidP="00852D7E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852D7E" w:rsidRPr="00852D7E">
        <w:rPr>
          <w:sz w:val="24"/>
          <w:szCs w:val="24"/>
        </w:rPr>
        <w:t>постановлением администрации</w:t>
      </w:r>
    </w:p>
    <w:p w:rsidR="00852D7E" w:rsidRPr="00852D7E" w:rsidRDefault="00852D7E" w:rsidP="00852D7E">
      <w:pPr>
        <w:autoSpaceDE w:val="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  <w:t xml:space="preserve">                                                                              </w:t>
      </w:r>
      <w:r w:rsidR="00FB6E29">
        <w:rPr>
          <w:sz w:val="24"/>
          <w:szCs w:val="24"/>
        </w:rPr>
        <w:t xml:space="preserve">                            </w:t>
      </w:r>
      <w:r w:rsidRPr="00852D7E">
        <w:rPr>
          <w:sz w:val="24"/>
          <w:szCs w:val="24"/>
        </w:rPr>
        <w:t>Тужинского муниципального района</w:t>
      </w:r>
    </w:p>
    <w:p w:rsidR="00852D7E" w:rsidRPr="00852D7E" w:rsidRDefault="00852D7E" w:rsidP="009C0CF8">
      <w:pPr>
        <w:autoSpaceDE w:val="0"/>
        <w:spacing w:after="72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FB6E29">
        <w:rPr>
          <w:sz w:val="24"/>
          <w:szCs w:val="24"/>
        </w:rPr>
        <w:t xml:space="preserve">             </w:t>
      </w:r>
      <w:r w:rsidR="00ED1948">
        <w:rPr>
          <w:sz w:val="24"/>
          <w:szCs w:val="24"/>
        </w:rPr>
        <w:t xml:space="preserve">             </w:t>
      </w:r>
      <w:r w:rsidR="00A83D1F">
        <w:rPr>
          <w:sz w:val="24"/>
          <w:szCs w:val="24"/>
        </w:rPr>
        <w:t xml:space="preserve">     </w:t>
      </w:r>
      <w:r w:rsidR="004C6245">
        <w:rPr>
          <w:sz w:val="24"/>
          <w:szCs w:val="24"/>
        </w:rPr>
        <w:t xml:space="preserve">от                     </w:t>
      </w:r>
      <w:r w:rsidRPr="00852D7E">
        <w:rPr>
          <w:sz w:val="24"/>
          <w:szCs w:val="24"/>
        </w:rPr>
        <w:t xml:space="preserve"> №</w:t>
      </w:r>
      <w:r w:rsidR="00A83D1F">
        <w:rPr>
          <w:sz w:val="24"/>
          <w:szCs w:val="24"/>
        </w:rPr>
        <w:t xml:space="preserve"> </w:t>
      </w:r>
    </w:p>
    <w:p w:rsidR="009C0CF8" w:rsidRPr="009C0CF8" w:rsidRDefault="009C0CF8" w:rsidP="00852D7E">
      <w:pPr>
        <w:autoSpaceDE w:val="0"/>
        <w:jc w:val="center"/>
        <w:rPr>
          <w:b/>
          <w:sz w:val="28"/>
          <w:szCs w:val="28"/>
        </w:rPr>
      </w:pPr>
      <w:r w:rsidRPr="009C0CF8">
        <w:rPr>
          <w:b/>
          <w:sz w:val="28"/>
          <w:szCs w:val="28"/>
        </w:rPr>
        <w:t>ПЕРЕЧЕНЬ</w:t>
      </w:r>
    </w:p>
    <w:p w:rsidR="00852D7E" w:rsidRPr="009C0CF8" w:rsidRDefault="00852D7E" w:rsidP="00852D7E">
      <w:pPr>
        <w:autoSpaceDE w:val="0"/>
        <w:jc w:val="center"/>
        <w:rPr>
          <w:b/>
          <w:sz w:val="28"/>
          <w:szCs w:val="28"/>
        </w:rPr>
      </w:pPr>
      <w:r w:rsidRPr="009C0CF8">
        <w:rPr>
          <w:b/>
          <w:sz w:val="28"/>
          <w:szCs w:val="28"/>
        </w:rPr>
        <w:t xml:space="preserve">муниципальных программ Тужинского муниципального района, предлагаемых к реализации </w:t>
      </w:r>
    </w:p>
    <w:p w:rsidR="00852D7E" w:rsidRDefault="00852D7E" w:rsidP="00852D7E">
      <w:pPr>
        <w:autoSpaceDE w:val="0"/>
        <w:jc w:val="center"/>
        <w:rPr>
          <w:sz w:val="28"/>
          <w:szCs w:val="28"/>
        </w:rPr>
      </w:pPr>
      <w:r w:rsidRPr="009C0CF8">
        <w:rPr>
          <w:b/>
          <w:sz w:val="28"/>
          <w:szCs w:val="28"/>
        </w:rPr>
        <w:t>в плановом периоде 2020-2025 годов</w:t>
      </w:r>
    </w:p>
    <w:p w:rsidR="00852D7E" w:rsidRDefault="00852D7E" w:rsidP="00852D7E">
      <w:pPr>
        <w:autoSpaceDE w:val="0"/>
        <w:jc w:val="center"/>
        <w:rPr>
          <w:sz w:val="28"/>
          <w:szCs w:val="28"/>
        </w:rPr>
      </w:pPr>
    </w:p>
    <w:tbl>
      <w:tblPr>
        <w:tblW w:w="14742" w:type="dxa"/>
        <w:tblInd w:w="534" w:type="dxa"/>
        <w:tblLayout w:type="fixed"/>
        <w:tblLook w:val="0000"/>
      </w:tblPr>
      <w:tblGrid>
        <w:gridCol w:w="567"/>
        <w:gridCol w:w="3761"/>
        <w:gridCol w:w="3294"/>
        <w:gridCol w:w="7120"/>
      </w:tblGrid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№</w:t>
            </w:r>
          </w:p>
          <w:p w:rsidR="00852D7E" w:rsidRPr="00852D7E" w:rsidRDefault="00852D7E" w:rsidP="00FB6E29">
            <w:pPr>
              <w:autoSpaceDE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п/п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Основные направления реализации муниципальной программы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«Развитие образования»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095FC0">
            <w:pPr>
              <w:snapToGrid w:val="0"/>
              <w:rPr>
                <w:sz w:val="24"/>
                <w:szCs w:val="24"/>
              </w:rPr>
            </w:pPr>
            <w:r w:rsidRPr="00852D7E">
              <w:rPr>
                <w:bCs/>
                <w:sz w:val="24"/>
                <w:szCs w:val="24"/>
              </w:rPr>
              <w:t>МКУ «Управление образования администрации Тужинского  муниципального района»</w:t>
            </w:r>
          </w:p>
          <w:p w:rsidR="00852D7E" w:rsidRPr="00852D7E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852D7E" w:rsidRDefault="00852D7E" w:rsidP="00FB6E29">
            <w:pPr>
              <w:snapToGrid w:val="0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системы дошкольного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системы общего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 системы дополнительного образования детей и молодежи;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системы работы с талантливыми детьми и подростками;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проведение детской оздоровительной кампании (лагеря);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кадрового потенциала системы образования (повышение квалификации);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реализация мер социальной поддержки для приёмных семей и для детей, воспитывающихся в семьях опекунов (попечителей);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осуществление качественного бюджетного и налогового учёта и отчётности и  операций текущей деятельности в подведомственных учреждениях и управлении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организация и проведение мероприятий информационно – методической службой управления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предоставление компенсации в размере 100 процентов расходов на оплату жилищно - коммунальных услуг педагогическим работникам в образовательных учреждениях Тужинского района;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предоставление жилья детям - сиротам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местного самоуправления»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Управление делами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ind w:firstLine="34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совершенствование  организации местного самоуправления;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совершенствование законодательной базы местного самоуправления и развитие муниципального нормотворчества;</w:t>
            </w:r>
          </w:p>
          <w:p w:rsidR="00852D7E" w:rsidRPr="00B96E2F" w:rsidRDefault="00852D7E" w:rsidP="00FB6E29">
            <w:pPr>
              <w:autoSpaceDE w:val="0"/>
              <w:ind w:firstLine="34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укрепление финансово-экономической основы местного самоуправления;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эффективности деятельности органов местного самоуправления, улучшение качества и доступности оказываемых ими услуг;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доверия населения к местной власти, обеспечение открытости и доступности органов местного самоуправления;</w:t>
            </w:r>
          </w:p>
          <w:p w:rsidR="00852D7E" w:rsidRPr="00B96E2F" w:rsidRDefault="00852D7E" w:rsidP="00FB6E29">
            <w:pPr>
              <w:autoSpaceDE w:val="0"/>
              <w:ind w:firstLine="317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муниципальной службы и повышение кадрового потенциала органов местного самоуправления;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механизмов участия населения в осуществлении местного самоуправления и активизация самоорганизации граждан.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3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культуры»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МКУ «Отдел культуры</w:t>
            </w:r>
            <w:r w:rsidR="00095FC0">
              <w:rPr>
                <w:sz w:val="24"/>
                <w:szCs w:val="24"/>
              </w:rPr>
              <w:t xml:space="preserve">, спорта и молодежной политики </w:t>
            </w: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района»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сохранение культурного и исторического наследия района;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улучшения доступа гражданам района к информации и знаниям;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организации культурно-массового досуга населения района.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«Обеспечение безопасности и жизнедеятельности населения»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E03B1E" w:rsidP="00095FC0">
            <w:pPr>
              <w:snapToGri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Сектор по делам ГО и ЧС а</w:t>
            </w:r>
            <w:r w:rsidR="00852D7E" w:rsidRPr="00B96E2F">
              <w:rPr>
                <w:bCs/>
                <w:sz w:val="24"/>
                <w:szCs w:val="24"/>
              </w:rPr>
              <w:t>дминистрации Тужинского  муниципального района</w:t>
            </w:r>
            <w:r w:rsidR="00ED1948">
              <w:rPr>
                <w:bCs/>
                <w:sz w:val="24"/>
                <w:szCs w:val="24"/>
              </w:rPr>
              <w:t xml:space="preserve"> 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обеспечение защиты населения и территории Тужинского муниципального района, объектов жизнеобеспечения населения и критически важных объектов от угроз природного и техногенного характера;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 xml:space="preserve">- развитие и автоматизация системы управления при угрозе или возникновении чрезвычайной ситуации (далее-ЧС); функционирование единой дежурно-диспетчерской службы (далее - ЕДДС); 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 xml:space="preserve">-обеспечение создания финансовых, материальных и  иных резервов;                                           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 xml:space="preserve">-реализация на территории района государственной политики в сфере профилактики правонарушений и создания основы для снижения уровня преступности посредством укрепления законности и правопорядка, повышения общественной и личной </w:t>
            </w:r>
            <w:r w:rsidRPr="00740549">
              <w:rPr>
                <w:sz w:val="24"/>
                <w:szCs w:val="24"/>
              </w:rPr>
              <w:lastRenderedPageBreak/>
              <w:t>безопасности  граждан;</w:t>
            </w:r>
          </w:p>
          <w:p w:rsidR="00852D7E" w:rsidRPr="00740549" w:rsidRDefault="00740549" w:rsidP="00740549">
            <w:pPr>
              <w:autoSpaceDE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противодействие терроризму, экстремизму и защита жизни граждан, проживающих на территории Тужинского муниципального района, от террорис</w:t>
            </w:r>
            <w:r>
              <w:rPr>
                <w:sz w:val="24"/>
                <w:szCs w:val="24"/>
              </w:rPr>
              <w:t>тических и экстремистских актов;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-повышение уровня пожарной безопасности учреждений и организаций района;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-совершенствование организации профилактики и тушения пожаров с целью привлечения широких слоев населения района к реализации мер по обеспечению пожарной безопасности;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-реализация требований основных нормативных правовых актов по вопросам  гражданской обороны, пожарной безопасности, защиты населения и территорий от чрезвычайных ситуаций;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совершенствование ЕДДС района;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-оснащение ЕДДС программно-техническим средствами автоматизации управления, включающим в себя средства передачи, ввода, хранения, обработки и выдачи необходимых данных, взаимодействующих с системой централизованного оповещения Центра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(далее – ЦУКС, МЧС России по Кировской области);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-создание  и  поддержание  в  необходимом   количестве финансовых резервов и резервов материальных средств в целях   гражданской   обороны,  предотвращения    и ликвидации   последствий    чрезвычайных    ситуаций;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-предупреждение правонарушений, прежде всего несовершеннолетних и молодежи, активизация и совершенствование нравственного воспитания населения;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меры противодействия злоупотребления наркотиками и их незаконному обороту;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-обеспечение социальной адаптации и реабилитации лиц, освобожденных из мест лишения свободы, и граждан, осужденных к наказаниям, несвязанным с лишением свободы, ранее совершавших преступления;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lastRenderedPageBreak/>
              <w:t>-вовлечение в предупреждение правонарушений предприятий,  организаций всех форм собственности, а также граждан и общественных объединений;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-предупреждение и пресечение нелегальной миграции;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-создание благоприятной и максимально безопасной для населения обстановки в жилом секторе, на улицах и в других общественных местах района;</w:t>
            </w:r>
          </w:p>
          <w:p w:rsidR="00740549" w:rsidRPr="00B96E2F" w:rsidRDefault="00740549" w:rsidP="00740549">
            <w:pPr>
              <w:autoSpaceDE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«Управление муниципальными финансами и регулирование межбюджетных отношений»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7C7340" w:rsidP="00095FC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МКУ«Финансовое </w:t>
            </w:r>
            <w:r w:rsidR="00852D7E" w:rsidRPr="00B96E2F">
              <w:rPr>
                <w:sz w:val="24"/>
                <w:szCs w:val="24"/>
              </w:rPr>
              <w:t>управление администрации Тужинского</w:t>
            </w:r>
            <w:r>
              <w:rPr>
                <w:sz w:val="24"/>
                <w:szCs w:val="24"/>
              </w:rPr>
              <w:t xml:space="preserve"> </w:t>
            </w:r>
            <w:r w:rsidR="00852D7E" w:rsidRPr="00B96E2F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>»</w:t>
            </w:r>
          </w:p>
          <w:p w:rsidR="00852D7E" w:rsidRPr="00B96E2F" w:rsidRDefault="00852D7E" w:rsidP="00095FC0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организация бюджетного процесса;</w:t>
            </w:r>
          </w:p>
          <w:p w:rsidR="00852D7E" w:rsidRPr="00B96E2F" w:rsidRDefault="00852D7E" w:rsidP="00FB6E29">
            <w:pPr>
              <w:widowControl w:val="0"/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сбалансированности и устойчивости бюджетной системы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6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агропромышленного комплекса»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Сектор сельского хозяйства администрации 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воспроизводство и повышение эффективности использования  земель сельскохозяйственного назначения, увеличение доли фактически используемой пашни в общей площади пашни района.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развития отраслей растениеводства и животноводства, увеличение производства основных видов сельскохозяйственной продукции, формирование молочного и мясного скотоводства.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содействие технической и технологической модернизации  сельского хозяйства, строительство и реконструкция производственных объектов, обновление парка сельскохозяйственной техники.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концентрация земельных участков  из земель сельскохозяйственного назначения в счет невостребованных земельных долей  в собственности  поселений и обеспечение эффективного управления  земельными участками, поступившими в  муниципальную собственность.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привлечение инвесторов в сельскохозяйственное производство, финансовое оздоровление и реорганизация убыточных сельхозпредприятий, увеличение удельного веса прибыльных </w:t>
            </w:r>
            <w:r w:rsidRPr="00B96E2F">
              <w:rPr>
                <w:sz w:val="24"/>
                <w:szCs w:val="24"/>
              </w:rPr>
              <w:lastRenderedPageBreak/>
              <w:t>хозяйств в общем  числе.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кадрового потенциала АПК района, способного обеспечить эффективное функционирование отрасли в современных условиях.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доступности кредитов и займов для сельскохозяйственных предприятий, крестьянских (фермерских) хозяйств, организаций /потребительской кооперации и граждан, ведущих личные подсобные хозяйства.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предпосылок устойчивого развития малых форм хозяйствования на селе, личных подсобных хозяйств, содействие развитию сельскохозяйственного и несельскохозяйственного малого бизнеса, повышение занятости и уровня жизни сельского населения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«Охрана окружающей среды и экологическое воспитание»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улучшение экологической обстановки в районе;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конституционных прав граждан на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благоприятную окружающую среду,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предотвращение и ликвидация вредного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воздействия отходов производства и потребления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на окружающую среду и здоровье населения, а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также максимальное вовлечение отходов в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хозяйственный оборот, обеспечение утилизации и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максимально безопасного размещения отходов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производства и потребления;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приведение действующих свалок ТБО в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соответствие с требованиями природоохранного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законодательства;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ликвидация несанкционированных свалок;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получение лицензии МУП «Коммунальщик» на работу с ТБО.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8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архивного дела»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Управление делами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безопасности и сохранности архивных документов;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пополнение архивного фонда согласно списку учреждений района;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своевременный прием документов учреждений, ликвидированных предприятий и предприятий - банкротов;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качественное и своевременное исполнение социально-правовых </w:t>
            </w:r>
            <w:r w:rsidRPr="00B96E2F">
              <w:rPr>
                <w:sz w:val="24"/>
                <w:szCs w:val="24"/>
              </w:rPr>
              <w:lastRenderedPageBreak/>
              <w:t>запросов граждан, учреждений, организаций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«Управление муниципальным имуществом»  на 2020-2025 годы.</w:t>
            </w:r>
          </w:p>
          <w:p w:rsidR="00852D7E" w:rsidRPr="00B96E2F" w:rsidRDefault="00852D7E" w:rsidP="00FB6E29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по экономике и прогнозированию администрации 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pStyle w:val="ad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совершенствование системы управления муниципальными предприятиями и учреждениями, повышение эффективности использования закрепленного за ними муниципального имущества, обеспечение полноты и достоверности учета муниципального имущества района;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повышение эффективности использования отдельных объектов имущества, находящегося в муниципальной собственности муниципального образования Тужинский муниципальный район;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 увеличение поступлений в бюджет района неналоговых доходов от использования муниципального имущества;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улучшение финансово-экономических показателей деятельности муниципального унитарного предприятия района;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приватизация имущества, не требующегося для выполнения функций местного самоуправления;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развитие рынка аренды муниципального имущества, земельных участков, взыскание недоимки за аренду муниципального имущества и аренду земельных участков;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 регистрация права собственности.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транспортной инфраструктуры»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autoSpaceDE w:val="0"/>
              <w:snapToGrid w:val="0"/>
              <w:ind w:left="0"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Развитие дорожного хозяйства: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содержание автодорог общего пользования местного значения вне границ населенных пунктов;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паспортизация автодорог общего пользования местного значения;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ремонт автодорог общего пользования местного значения вне границ населенных пунктов;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ремонт автодорог общего пользования в границах населенных пунктов;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сохранности дорог;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приобретение весового передвижного комплекса оборудования для определения осевых нагрузок на автотранспорт;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2.Развитие автотранспорта: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финансовой устойчивости МУП «Тужинское АТП»;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3. Повышение безопасности дорожного движения: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предупреждение опасного поведения участников дорожного движения;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- развитие системы подготовки водителей транспортных средств и их допуска к участию дорожного движения;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сокращение детского дорожно- уличного травматизма.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«Поддержка и развитие малого и среднего предпринимательства»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по экономике и прогнозированию администрации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>- развитие ресурса малого предпринимательства  для обеспечения  максимально  полного  использования экономического и социального  потенциала  Тужинского района;</w:t>
            </w:r>
          </w:p>
          <w:p w:rsidR="00852D7E" w:rsidRPr="00B96E2F" w:rsidRDefault="00852D7E" w:rsidP="00FB6E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>- формирование   благоприятной   правовой   среды,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стимулирующей          развитие           малого предпринимательства;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развитие     инфраструктуры,      обеспечивающей доступность деловых услуг для  субъектов  малого предпринимательства;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>- развитие     механизмов      финансово-кредитной поддержки малого предпринимательства;</w:t>
            </w:r>
          </w:p>
          <w:p w:rsidR="00852D7E" w:rsidRPr="00B96E2F" w:rsidRDefault="00852D7E" w:rsidP="00FB6E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социального статуса, повышение престижа и этичности поведения субъектов предпринимательской деятельности;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>- внедрение           системы            доступной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информационно-консультационной поддержки  малого и среднего предпринимательства;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развитие     системы     подготовки      кадров, ориентированной на  потребности  сектора  малого и среднего предпринимательства;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создание  системы,  способствующей   продвижению продукции субъектов  малого  и среднего предпринимательства района   на   областной и     межрегиональные    рынки;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>- внедрение  отраслевого  подхода  к  поддержке  и развитию субъектов малого и среднего предпринимательства.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«Повышение эффективности реализации молодёжной политики»  на 2020 – 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095FC0" w:rsidP="00095F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="00A722D5">
              <w:rPr>
                <w:sz w:val="24"/>
                <w:szCs w:val="24"/>
              </w:rPr>
              <w:t>«</w:t>
            </w:r>
            <w:r w:rsidR="00852D7E" w:rsidRPr="00B96E2F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культуры, спорта и молодежной политики</w:t>
            </w:r>
            <w:r w:rsidR="00852D7E" w:rsidRPr="00B96E2F">
              <w:rPr>
                <w:sz w:val="24"/>
                <w:szCs w:val="24"/>
              </w:rPr>
              <w:t xml:space="preserve"> администрации Тужинского муниципального района</w:t>
            </w:r>
            <w:r w:rsidR="00A722D5">
              <w:rPr>
                <w:sz w:val="24"/>
                <w:szCs w:val="24"/>
              </w:rPr>
              <w:t>»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занятости и трудоустройство молодёжи;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вовлечение молодёжи в социальную практику;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профилактика безнадзорности и правонарушений;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профилактика наркомании и экстремистских проявлений среди молодёжи;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пропаганда здорового образа жизни и профилактика асоциальных явлений в молодёжной среде;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формирование духовности, нравственности и толерантности;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формирование патриотизма молодёжи.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</w:p>
        </w:tc>
      </w:tr>
      <w:tr w:rsidR="00095FC0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C0" w:rsidRPr="00B96E2F" w:rsidRDefault="00095FC0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C0" w:rsidRPr="00B96E2F" w:rsidRDefault="00095FC0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физической культуры и спорта»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C0" w:rsidRPr="00B96E2F" w:rsidRDefault="00095FC0" w:rsidP="00D76B2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="00A722D5">
              <w:rPr>
                <w:sz w:val="24"/>
                <w:szCs w:val="24"/>
              </w:rPr>
              <w:t>«</w:t>
            </w:r>
            <w:r w:rsidRPr="00B96E2F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культуры, спорта и молодежной политики</w:t>
            </w:r>
            <w:r w:rsidRPr="00B96E2F">
              <w:rPr>
                <w:sz w:val="24"/>
                <w:szCs w:val="24"/>
              </w:rPr>
              <w:t xml:space="preserve"> администрации </w:t>
            </w:r>
            <w:r w:rsidR="00A722D5">
              <w:rPr>
                <w:sz w:val="24"/>
                <w:szCs w:val="24"/>
              </w:rPr>
              <w:t>Тужинского муниципального район»</w:t>
            </w:r>
          </w:p>
          <w:p w:rsidR="00095FC0" w:rsidRPr="00B96E2F" w:rsidRDefault="00095FC0" w:rsidP="00D76B24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C0" w:rsidRPr="00B96E2F" w:rsidRDefault="00095FC0" w:rsidP="00FB6E29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реализации конституционного права граждан на занятие физической культурой и спортом, улучшение здоровья жителей района за счет привлечения регулярным занятием физкультурой и спортом;</w:t>
            </w:r>
          </w:p>
          <w:p w:rsidR="00095FC0" w:rsidRPr="00B96E2F" w:rsidRDefault="00095FC0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массовой физической культуры и спорта, совершенствование системы подготовки спортсменов высокого класса, проведение различных соревнований;</w:t>
            </w:r>
          </w:p>
          <w:p w:rsidR="00095FC0" w:rsidRPr="00B96E2F" w:rsidRDefault="00095FC0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пропаганда физической культуры и спорта, здорового образа жизни;</w:t>
            </w:r>
          </w:p>
          <w:p w:rsidR="00095FC0" w:rsidRPr="00B96E2F" w:rsidRDefault="00095FC0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укрепление материальной базы для занятий физической культурой и спортом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жилищного строительства»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подготовка проектов межевания для развития территорий;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корректировка  генерального плана пгт Тужа;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изготовление генеральных планов сельских поселений;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жилищного строительства в районе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15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«Комплексная программа модернизации и реформирования жилищно-коммунального хозяйства» на 2020-2025 годы</w:t>
            </w:r>
          </w:p>
          <w:p w:rsidR="00852D7E" w:rsidRPr="00B96E2F" w:rsidRDefault="00852D7E" w:rsidP="00FB6E2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строительство тепловых сетей и ликвидация мало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мощных котельных;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перевод котельных на местные виды топлива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(дрова и опил);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увеличение мощности котельных;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замена устаревших котлов, выработавших свой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ресурс, на новые, более экономичные;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прокладка новых водопроводных сетей;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строительство напорного коллектора на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канализационных сетях ЦРБ;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приведение мощности очистных сооружений в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соответствие с фактически принимаемыми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объемами стоков;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замена и капитальный ремонт внутренних инженерных сетей.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16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«Энергоснабжение и повышение энергетической эффективности» на 2021-2025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снижение затрат на приобретение топливо-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энергетических ресурсов;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нормирование и установление обоснованных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лимитов потребления энергетических ресурсов;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проведение комплекса организационно - правовых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мероприятий по управлению энергосбережением,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создание системы показателей, характеризующих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энергетическую эффективность;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требований энергетической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эффективности зданий, строений, сооружений в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процессе строительства, реконструкции и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капитального ремонта и в процессе их эксплуатации;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обязательное заключение энергосервисных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договоров (контрактов) и договоров купли-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продажи, поставки, передачи энергоресурсов,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включающих в себя условия энергосервисных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договоров (контрактов);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учета всего объема потребляемых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энергетических ресурсов;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организация ведения топливо - энергетических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балансов.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</w:p>
        </w:tc>
      </w:tr>
      <w:tr w:rsidR="00B96E2F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E2F" w:rsidRPr="00B96E2F" w:rsidRDefault="00B96E2F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E2F" w:rsidRPr="00B96E2F" w:rsidRDefault="00B96E2F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информационного общества»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E2F" w:rsidRPr="00B96E2F" w:rsidRDefault="00B96E2F" w:rsidP="00095F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делами администрации Тужинского муниципального района, </w:t>
            </w:r>
            <w:r w:rsidRPr="00B96E2F">
              <w:rPr>
                <w:sz w:val="24"/>
                <w:szCs w:val="24"/>
              </w:rPr>
              <w:t>Отдел по экономике и прогнозированию администрации  Тужинского муниципального района</w:t>
            </w:r>
          </w:p>
          <w:p w:rsidR="00B96E2F" w:rsidRPr="00B96E2F" w:rsidRDefault="00B96E2F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2F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доступности и качества предоставления муниципальных услуг;</w:t>
            </w:r>
          </w:p>
          <w:p w:rsidR="00771348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реализация межведомственного взаимодействия;</w:t>
            </w:r>
          </w:p>
          <w:p w:rsidR="00771348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поддержание в актуальном состоянии реестров муниципальных услуг, предоставляемых органами местного самоуправления;</w:t>
            </w:r>
          </w:p>
          <w:p w:rsidR="00771348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приведение сайта Тужинского муниципального района в соответствие с требованиями законодательства;</w:t>
            </w:r>
          </w:p>
          <w:p w:rsidR="00771348" w:rsidRPr="00B96E2F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муниципальной информационно-телекоммуникационной инфраструктуры, необходимой для информационного взаимодействия</w:t>
            </w:r>
          </w:p>
        </w:tc>
      </w:tr>
      <w:tr w:rsidR="008451E9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1E9" w:rsidRPr="00B96E2F" w:rsidRDefault="008451E9" w:rsidP="008451E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1E9" w:rsidRPr="00B96E2F" w:rsidRDefault="008451E9" w:rsidP="008451E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Формирование законопослушного поведения участников дорожного движения в муниципальном образовании Тужинский муниципальный </w:t>
            </w:r>
            <w:r w:rsidR="00F203B4">
              <w:rPr>
                <w:sz w:val="24"/>
                <w:szCs w:val="24"/>
              </w:rPr>
              <w:t>район Кировской области» на 2023</w:t>
            </w:r>
            <w:r>
              <w:rPr>
                <w:sz w:val="24"/>
                <w:szCs w:val="24"/>
              </w:rPr>
              <w:t>-2027</w:t>
            </w:r>
            <w:r w:rsidRPr="00B96E2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1E9" w:rsidRPr="00B96E2F" w:rsidRDefault="008451E9" w:rsidP="00FA0EB3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451E9" w:rsidRPr="00B96E2F" w:rsidRDefault="008451E9" w:rsidP="00FA0EB3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451E9" w:rsidRPr="00B96E2F" w:rsidRDefault="008451E9" w:rsidP="00FA0EB3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451E9" w:rsidRPr="00B96E2F" w:rsidRDefault="008451E9" w:rsidP="00FA0EB3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D" w:rsidRPr="000A79E3" w:rsidRDefault="00E933FD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с</w:t>
            </w:r>
            <w:r w:rsidRPr="000A79E3">
              <w:rPr>
                <w:sz w:val="24"/>
                <w:szCs w:val="24"/>
              </w:rPr>
              <w:t>окращение количества дорожно-транспортных происшествий</w:t>
            </w:r>
            <w:r w:rsidR="000A79E3">
              <w:rPr>
                <w:sz w:val="24"/>
                <w:szCs w:val="24"/>
              </w:rPr>
              <w:t>, в том числе и с пострадавшими;</w:t>
            </w:r>
          </w:p>
          <w:p w:rsidR="00E933FD" w:rsidRPr="000A79E3" w:rsidRDefault="00E933FD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п</w:t>
            </w:r>
            <w:r w:rsidRPr="000A79E3">
              <w:rPr>
                <w:sz w:val="24"/>
                <w:szCs w:val="24"/>
              </w:rPr>
              <w:t>овышение уровня воспитания правовой культуры и законопослушного поведени</w:t>
            </w:r>
            <w:r w:rsidR="000A79E3">
              <w:rPr>
                <w:sz w:val="24"/>
                <w:szCs w:val="24"/>
              </w:rPr>
              <w:t>я участников дорожного движения;</w:t>
            </w:r>
          </w:p>
          <w:p w:rsidR="008451E9" w:rsidRPr="000A79E3" w:rsidRDefault="00E933FD" w:rsidP="00E933FD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>-</w:t>
            </w:r>
            <w:r w:rsidR="000A79E3">
              <w:rPr>
                <w:sz w:val="24"/>
                <w:szCs w:val="24"/>
              </w:rPr>
              <w:t xml:space="preserve"> п</w:t>
            </w:r>
            <w:r w:rsidRPr="000A79E3">
              <w:rPr>
                <w:sz w:val="24"/>
                <w:szCs w:val="24"/>
              </w:rPr>
              <w:t>рофилактика детского дорожно-транспортного травматизма</w:t>
            </w:r>
            <w:r w:rsidR="000A79E3">
              <w:rPr>
                <w:sz w:val="24"/>
                <w:szCs w:val="24"/>
              </w:rPr>
              <w:t>;</w:t>
            </w:r>
          </w:p>
          <w:p w:rsidR="00E933FD" w:rsidRPr="000A79E3" w:rsidRDefault="000A79E3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="00E933FD" w:rsidRPr="000A79E3">
              <w:rPr>
                <w:sz w:val="24"/>
                <w:szCs w:val="24"/>
              </w:rPr>
              <w:t>редупреждение опасного поведения детей дошкольного и школьного возраста</w:t>
            </w:r>
            <w:r>
              <w:rPr>
                <w:sz w:val="24"/>
                <w:szCs w:val="24"/>
              </w:rPr>
              <w:t>, участников дорожного движения;</w:t>
            </w:r>
          </w:p>
          <w:p w:rsidR="00E933FD" w:rsidRPr="000A79E3" w:rsidRDefault="00E933FD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с</w:t>
            </w:r>
            <w:r w:rsidRPr="000A79E3">
              <w:rPr>
                <w:sz w:val="24"/>
                <w:szCs w:val="24"/>
              </w:rPr>
              <w:t xml:space="preserve">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</w:t>
            </w:r>
            <w:r w:rsidRPr="000A79E3">
              <w:rPr>
                <w:sz w:val="24"/>
                <w:szCs w:val="24"/>
              </w:rPr>
              <w:lastRenderedPageBreak/>
              <w:t xml:space="preserve">негативного отношения к правонарушениям в сфере дорожного движения, реализация программы правового воспитания участников дорожного </w:t>
            </w:r>
            <w:r w:rsidR="000A79E3">
              <w:rPr>
                <w:sz w:val="24"/>
                <w:szCs w:val="24"/>
              </w:rPr>
              <w:t>движения, культуры их поведения;</w:t>
            </w:r>
          </w:p>
          <w:p w:rsidR="00E933FD" w:rsidRPr="000A79E3" w:rsidRDefault="00E933FD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с</w:t>
            </w:r>
            <w:r w:rsidRPr="000A79E3">
              <w:rPr>
                <w:sz w:val="24"/>
                <w:szCs w:val="24"/>
              </w:rPr>
              <w:t>овершенствование системы профилактики детского дорожно-транспортного травматизма, формирование у детей навыков б</w:t>
            </w:r>
            <w:r w:rsidR="000A79E3">
              <w:rPr>
                <w:sz w:val="24"/>
                <w:szCs w:val="24"/>
              </w:rPr>
              <w:t>езопасного поведения на дорогах;</w:t>
            </w:r>
          </w:p>
          <w:p w:rsidR="00E933FD" w:rsidRPr="00B96E2F" w:rsidRDefault="00E933FD" w:rsidP="00E933FD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с</w:t>
            </w:r>
            <w:r w:rsidRPr="000A79E3">
              <w:rPr>
                <w:sz w:val="24"/>
                <w:szCs w:val="24"/>
              </w:rPr>
              <w:t>нижение количества дорожно-транспортных происшествий, в том числе с участием пешеходов</w:t>
            </w:r>
            <w:r w:rsidR="000A79E3">
              <w:rPr>
                <w:sz w:val="24"/>
                <w:szCs w:val="24"/>
              </w:rPr>
              <w:t>.</w:t>
            </w:r>
          </w:p>
        </w:tc>
      </w:tr>
    </w:tbl>
    <w:p w:rsidR="00852D7E" w:rsidRDefault="00852D7E" w:rsidP="00FB6E29">
      <w:pPr>
        <w:autoSpaceDE w:val="0"/>
        <w:jc w:val="center"/>
      </w:pPr>
    </w:p>
    <w:p w:rsidR="00C434B0" w:rsidRDefault="00C434B0" w:rsidP="00FB6E29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081E" w:rsidRPr="00714454" w:rsidRDefault="00C434B0" w:rsidP="00FB6E29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:rsidR="00A50F60" w:rsidRPr="005E4738" w:rsidRDefault="00A50F60" w:rsidP="00FB6E29">
      <w:pPr>
        <w:jc w:val="center"/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:rsidR="00A50F60" w:rsidRPr="00FB759C" w:rsidRDefault="00A50F60" w:rsidP="00D77296">
      <w:pPr>
        <w:ind w:left="10065"/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603" w:rsidRDefault="002D7603" w:rsidP="006C6267">
      <w:r>
        <w:separator/>
      </w:r>
    </w:p>
  </w:endnote>
  <w:endnote w:type="continuationSeparator" w:id="1">
    <w:p w:rsidR="002D7603" w:rsidRDefault="002D7603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603" w:rsidRDefault="002D7603" w:rsidP="006C6267">
      <w:r>
        <w:separator/>
      </w:r>
    </w:p>
  </w:footnote>
  <w:footnote w:type="continuationSeparator" w:id="1">
    <w:p w:rsidR="002D7603" w:rsidRDefault="002D7603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0F17"/>
    <w:rsid w:val="00001CBB"/>
    <w:rsid w:val="00001E29"/>
    <w:rsid w:val="00001EA0"/>
    <w:rsid w:val="00002EB6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1B83"/>
    <w:rsid w:val="0002211B"/>
    <w:rsid w:val="0002260E"/>
    <w:rsid w:val="0002324B"/>
    <w:rsid w:val="00023BB0"/>
    <w:rsid w:val="000241E0"/>
    <w:rsid w:val="00025D57"/>
    <w:rsid w:val="00026BFD"/>
    <w:rsid w:val="00030B36"/>
    <w:rsid w:val="000310DF"/>
    <w:rsid w:val="0003215A"/>
    <w:rsid w:val="0003375A"/>
    <w:rsid w:val="00035C2D"/>
    <w:rsid w:val="000363DF"/>
    <w:rsid w:val="000365A7"/>
    <w:rsid w:val="000366FC"/>
    <w:rsid w:val="00036D11"/>
    <w:rsid w:val="00042A58"/>
    <w:rsid w:val="00043246"/>
    <w:rsid w:val="00043A5F"/>
    <w:rsid w:val="000444C2"/>
    <w:rsid w:val="0004476E"/>
    <w:rsid w:val="00044DB6"/>
    <w:rsid w:val="00046B65"/>
    <w:rsid w:val="000501FE"/>
    <w:rsid w:val="000516D2"/>
    <w:rsid w:val="00051923"/>
    <w:rsid w:val="00051AAE"/>
    <w:rsid w:val="00052B1E"/>
    <w:rsid w:val="00055BC6"/>
    <w:rsid w:val="000573C9"/>
    <w:rsid w:val="000607A4"/>
    <w:rsid w:val="0006354A"/>
    <w:rsid w:val="00064064"/>
    <w:rsid w:val="00066355"/>
    <w:rsid w:val="00066C2C"/>
    <w:rsid w:val="000708E5"/>
    <w:rsid w:val="00071353"/>
    <w:rsid w:val="000724E2"/>
    <w:rsid w:val="00072FF0"/>
    <w:rsid w:val="00074EB3"/>
    <w:rsid w:val="00075286"/>
    <w:rsid w:val="00075EB6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4BCD"/>
    <w:rsid w:val="000952F9"/>
    <w:rsid w:val="00095B81"/>
    <w:rsid w:val="00095FC0"/>
    <w:rsid w:val="000966D4"/>
    <w:rsid w:val="00096CBC"/>
    <w:rsid w:val="00096D90"/>
    <w:rsid w:val="000A1547"/>
    <w:rsid w:val="000A2D61"/>
    <w:rsid w:val="000A2FFF"/>
    <w:rsid w:val="000A31F5"/>
    <w:rsid w:val="000A42B6"/>
    <w:rsid w:val="000A4835"/>
    <w:rsid w:val="000A612C"/>
    <w:rsid w:val="000A79E3"/>
    <w:rsid w:val="000B00FC"/>
    <w:rsid w:val="000B0360"/>
    <w:rsid w:val="000B052D"/>
    <w:rsid w:val="000B32ED"/>
    <w:rsid w:val="000B3321"/>
    <w:rsid w:val="000B3373"/>
    <w:rsid w:val="000B3C4C"/>
    <w:rsid w:val="000B3D18"/>
    <w:rsid w:val="000B400A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3A7D"/>
    <w:rsid w:val="000D5AD5"/>
    <w:rsid w:val="000D6363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8E0"/>
    <w:rsid w:val="000F3D8D"/>
    <w:rsid w:val="000F42FB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27D"/>
    <w:rsid w:val="00106903"/>
    <w:rsid w:val="00106C24"/>
    <w:rsid w:val="00110411"/>
    <w:rsid w:val="00111773"/>
    <w:rsid w:val="00114F7B"/>
    <w:rsid w:val="00115122"/>
    <w:rsid w:val="00117845"/>
    <w:rsid w:val="00120126"/>
    <w:rsid w:val="001211EE"/>
    <w:rsid w:val="00123D12"/>
    <w:rsid w:val="001253F3"/>
    <w:rsid w:val="001301A9"/>
    <w:rsid w:val="00130B0D"/>
    <w:rsid w:val="00132A84"/>
    <w:rsid w:val="00135EF0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250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3F4"/>
    <w:rsid w:val="00176424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B78F9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3AE"/>
    <w:rsid w:val="001F0661"/>
    <w:rsid w:val="001F0CC6"/>
    <w:rsid w:val="001F1726"/>
    <w:rsid w:val="001F2CFB"/>
    <w:rsid w:val="001F3D1B"/>
    <w:rsid w:val="001F42C1"/>
    <w:rsid w:val="001F4915"/>
    <w:rsid w:val="001F55E9"/>
    <w:rsid w:val="001F5A0C"/>
    <w:rsid w:val="00205697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F09"/>
    <w:rsid w:val="0024687D"/>
    <w:rsid w:val="00246E5B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2690"/>
    <w:rsid w:val="00263BCF"/>
    <w:rsid w:val="0026492D"/>
    <w:rsid w:val="00266590"/>
    <w:rsid w:val="002676D0"/>
    <w:rsid w:val="0026772F"/>
    <w:rsid w:val="002710EB"/>
    <w:rsid w:val="00272369"/>
    <w:rsid w:val="00272AB5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779B0"/>
    <w:rsid w:val="00280CDF"/>
    <w:rsid w:val="00282B2F"/>
    <w:rsid w:val="00283D48"/>
    <w:rsid w:val="00285D86"/>
    <w:rsid w:val="00287415"/>
    <w:rsid w:val="00287FD8"/>
    <w:rsid w:val="002909DE"/>
    <w:rsid w:val="00291395"/>
    <w:rsid w:val="00292506"/>
    <w:rsid w:val="00292553"/>
    <w:rsid w:val="00292575"/>
    <w:rsid w:val="00292F8E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D94"/>
    <w:rsid w:val="002A5173"/>
    <w:rsid w:val="002A54D7"/>
    <w:rsid w:val="002A6831"/>
    <w:rsid w:val="002B0909"/>
    <w:rsid w:val="002B23B5"/>
    <w:rsid w:val="002B2E66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D3E27"/>
    <w:rsid w:val="002D4D2A"/>
    <w:rsid w:val="002D515E"/>
    <w:rsid w:val="002D5C9E"/>
    <w:rsid w:val="002D5CD6"/>
    <w:rsid w:val="002D6015"/>
    <w:rsid w:val="002D62A5"/>
    <w:rsid w:val="002D7603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FE9"/>
    <w:rsid w:val="002F5A26"/>
    <w:rsid w:val="002F60C3"/>
    <w:rsid w:val="002F6CCD"/>
    <w:rsid w:val="002F7AB9"/>
    <w:rsid w:val="00301BAE"/>
    <w:rsid w:val="00301DA0"/>
    <w:rsid w:val="00303D39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C1"/>
    <w:rsid w:val="00317750"/>
    <w:rsid w:val="00317C52"/>
    <w:rsid w:val="003200FF"/>
    <w:rsid w:val="00320FA1"/>
    <w:rsid w:val="003210FE"/>
    <w:rsid w:val="003213CC"/>
    <w:rsid w:val="003222DB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553"/>
    <w:rsid w:val="00351195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6506"/>
    <w:rsid w:val="00367334"/>
    <w:rsid w:val="00370948"/>
    <w:rsid w:val="003710AC"/>
    <w:rsid w:val="003727CA"/>
    <w:rsid w:val="00374D54"/>
    <w:rsid w:val="0037628E"/>
    <w:rsid w:val="00376625"/>
    <w:rsid w:val="00377802"/>
    <w:rsid w:val="00377C5D"/>
    <w:rsid w:val="00382096"/>
    <w:rsid w:val="00382FF3"/>
    <w:rsid w:val="00386417"/>
    <w:rsid w:val="00386595"/>
    <w:rsid w:val="003873F5"/>
    <w:rsid w:val="003900DA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6FFB"/>
    <w:rsid w:val="003A7461"/>
    <w:rsid w:val="003B1B3E"/>
    <w:rsid w:val="003B1F0E"/>
    <w:rsid w:val="003B26C6"/>
    <w:rsid w:val="003B2EE6"/>
    <w:rsid w:val="003B30F9"/>
    <w:rsid w:val="003B323C"/>
    <w:rsid w:val="003B3953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6342"/>
    <w:rsid w:val="003D78BD"/>
    <w:rsid w:val="003E1075"/>
    <w:rsid w:val="003E2DC2"/>
    <w:rsid w:val="003E4F48"/>
    <w:rsid w:val="003E6A6C"/>
    <w:rsid w:val="003E6B0E"/>
    <w:rsid w:val="003E6BD6"/>
    <w:rsid w:val="003E77FD"/>
    <w:rsid w:val="003F0B1D"/>
    <w:rsid w:val="003F0B23"/>
    <w:rsid w:val="003F0B29"/>
    <w:rsid w:val="003F1B85"/>
    <w:rsid w:val="003F3850"/>
    <w:rsid w:val="003F6386"/>
    <w:rsid w:val="003F74A1"/>
    <w:rsid w:val="003F7CEC"/>
    <w:rsid w:val="004007FB"/>
    <w:rsid w:val="00402140"/>
    <w:rsid w:val="00402580"/>
    <w:rsid w:val="00402F2E"/>
    <w:rsid w:val="00404B08"/>
    <w:rsid w:val="00404EAE"/>
    <w:rsid w:val="0040506D"/>
    <w:rsid w:val="00405222"/>
    <w:rsid w:val="00406425"/>
    <w:rsid w:val="004064C4"/>
    <w:rsid w:val="00406B82"/>
    <w:rsid w:val="00407757"/>
    <w:rsid w:val="004103AA"/>
    <w:rsid w:val="00410D38"/>
    <w:rsid w:val="00413915"/>
    <w:rsid w:val="00413FE0"/>
    <w:rsid w:val="004152CF"/>
    <w:rsid w:val="00415A50"/>
    <w:rsid w:val="00422209"/>
    <w:rsid w:val="004260FA"/>
    <w:rsid w:val="0042615B"/>
    <w:rsid w:val="00430919"/>
    <w:rsid w:val="00430D49"/>
    <w:rsid w:val="00431834"/>
    <w:rsid w:val="00432AD1"/>
    <w:rsid w:val="004341BE"/>
    <w:rsid w:val="00434331"/>
    <w:rsid w:val="00434504"/>
    <w:rsid w:val="0043493C"/>
    <w:rsid w:val="00434B07"/>
    <w:rsid w:val="004373FF"/>
    <w:rsid w:val="0044432A"/>
    <w:rsid w:val="00444338"/>
    <w:rsid w:val="00444680"/>
    <w:rsid w:val="00444964"/>
    <w:rsid w:val="004455A9"/>
    <w:rsid w:val="004469AB"/>
    <w:rsid w:val="00450BAE"/>
    <w:rsid w:val="0045105B"/>
    <w:rsid w:val="00451485"/>
    <w:rsid w:val="00451795"/>
    <w:rsid w:val="004531D1"/>
    <w:rsid w:val="00453EB7"/>
    <w:rsid w:val="00454123"/>
    <w:rsid w:val="00454EAC"/>
    <w:rsid w:val="004569EA"/>
    <w:rsid w:val="00461347"/>
    <w:rsid w:val="00461573"/>
    <w:rsid w:val="004634EA"/>
    <w:rsid w:val="00463C70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4F5A"/>
    <w:rsid w:val="004753A9"/>
    <w:rsid w:val="00475DC5"/>
    <w:rsid w:val="0047643D"/>
    <w:rsid w:val="00480635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41"/>
    <w:rsid w:val="00494296"/>
    <w:rsid w:val="004965F3"/>
    <w:rsid w:val="00497559"/>
    <w:rsid w:val="004A0E20"/>
    <w:rsid w:val="004A0E5F"/>
    <w:rsid w:val="004A1446"/>
    <w:rsid w:val="004A3F99"/>
    <w:rsid w:val="004A65B5"/>
    <w:rsid w:val="004A75E2"/>
    <w:rsid w:val="004A7FBC"/>
    <w:rsid w:val="004B0179"/>
    <w:rsid w:val="004B178C"/>
    <w:rsid w:val="004B180F"/>
    <w:rsid w:val="004B1ACB"/>
    <w:rsid w:val="004B2E84"/>
    <w:rsid w:val="004B37CA"/>
    <w:rsid w:val="004B3969"/>
    <w:rsid w:val="004B41A9"/>
    <w:rsid w:val="004B4F99"/>
    <w:rsid w:val="004B61C2"/>
    <w:rsid w:val="004B7E84"/>
    <w:rsid w:val="004C20CD"/>
    <w:rsid w:val="004C3BA4"/>
    <w:rsid w:val="004C3FA4"/>
    <w:rsid w:val="004C4485"/>
    <w:rsid w:val="004C6245"/>
    <w:rsid w:val="004C69EC"/>
    <w:rsid w:val="004C6A1B"/>
    <w:rsid w:val="004D08D6"/>
    <w:rsid w:val="004D0CFD"/>
    <w:rsid w:val="004D1093"/>
    <w:rsid w:val="004D1BB8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068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B4F"/>
    <w:rsid w:val="00540390"/>
    <w:rsid w:val="005405B7"/>
    <w:rsid w:val="00540EB9"/>
    <w:rsid w:val="005414E4"/>
    <w:rsid w:val="00541E39"/>
    <w:rsid w:val="00542AA8"/>
    <w:rsid w:val="00542AFA"/>
    <w:rsid w:val="00543378"/>
    <w:rsid w:val="00543A76"/>
    <w:rsid w:val="0054461F"/>
    <w:rsid w:val="00544F73"/>
    <w:rsid w:val="005476A8"/>
    <w:rsid w:val="00551A07"/>
    <w:rsid w:val="00551F2A"/>
    <w:rsid w:val="00552D8A"/>
    <w:rsid w:val="00553AD6"/>
    <w:rsid w:val="005546BC"/>
    <w:rsid w:val="0055502F"/>
    <w:rsid w:val="00555264"/>
    <w:rsid w:val="0055687E"/>
    <w:rsid w:val="00556E6B"/>
    <w:rsid w:val="00560961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4A1"/>
    <w:rsid w:val="00572B44"/>
    <w:rsid w:val="0057466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9D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A7CDA"/>
    <w:rsid w:val="005B22B5"/>
    <w:rsid w:val="005B2BB3"/>
    <w:rsid w:val="005B2F6C"/>
    <w:rsid w:val="005B3CDB"/>
    <w:rsid w:val="005B5C11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4F5"/>
    <w:rsid w:val="005F224D"/>
    <w:rsid w:val="005F25FA"/>
    <w:rsid w:val="005F2F7C"/>
    <w:rsid w:val="005F454A"/>
    <w:rsid w:val="005F4C7D"/>
    <w:rsid w:val="005F57F0"/>
    <w:rsid w:val="005F7002"/>
    <w:rsid w:val="005F7B3B"/>
    <w:rsid w:val="00600390"/>
    <w:rsid w:val="006006E5"/>
    <w:rsid w:val="00605CA9"/>
    <w:rsid w:val="00606430"/>
    <w:rsid w:val="006064E9"/>
    <w:rsid w:val="0060749A"/>
    <w:rsid w:val="0061223D"/>
    <w:rsid w:val="0061362B"/>
    <w:rsid w:val="00613697"/>
    <w:rsid w:val="00613768"/>
    <w:rsid w:val="0061380C"/>
    <w:rsid w:val="00614166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1141"/>
    <w:rsid w:val="00621A6E"/>
    <w:rsid w:val="00623A85"/>
    <w:rsid w:val="00624366"/>
    <w:rsid w:val="0062472D"/>
    <w:rsid w:val="00626D59"/>
    <w:rsid w:val="006275A6"/>
    <w:rsid w:val="00627B73"/>
    <w:rsid w:val="0063139D"/>
    <w:rsid w:val="0063185A"/>
    <w:rsid w:val="0063278F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D55"/>
    <w:rsid w:val="0065469F"/>
    <w:rsid w:val="006550C0"/>
    <w:rsid w:val="0065527A"/>
    <w:rsid w:val="0065605D"/>
    <w:rsid w:val="00660057"/>
    <w:rsid w:val="0066032F"/>
    <w:rsid w:val="00666E31"/>
    <w:rsid w:val="006718E2"/>
    <w:rsid w:val="00675A1F"/>
    <w:rsid w:val="00675E65"/>
    <w:rsid w:val="00675F72"/>
    <w:rsid w:val="0067608C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45C"/>
    <w:rsid w:val="00695797"/>
    <w:rsid w:val="00696D32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3F08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F008D"/>
    <w:rsid w:val="006F0927"/>
    <w:rsid w:val="006F2476"/>
    <w:rsid w:val="006F296E"/>
    <w:rsid w:val="006F2C4D"/>
    <w:rsid w:val="006F583D"/>
    <w:rsid w:val="006F5B77"/>
    <w:rsid w:val="006F5BB9"/>
    <w:rsid w:val="006F5DC2"/>
    <w:rsid w:val="006F7020"/>
    <w:rsid w:val="007006FC"/>
    <w:rsid w:val="00700C2C"/>
    <w:rsid w:val="00701944"/>
    <w:rsid w:val="0070233F"/>
    <w:rsid w:val="00702AFC"/>
    <w:rsid w:val="007034A8"/>
    <w:rsid w:val="007039AD"/>
    <w:rsid w:val="00703F71"/>
    <w:rsid w:val="007040BF"/>
    <w:rsid w:val="007050D2"/>
    <w:rsid w:val="007063C2"/>
    <w:rsid w:val="00706A06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CF0"/>
    <w:rsid w:val="007252AA"/>
    <w:rsid w:val="00725EEA"/>
    <w:rsid w:val="00727B2C"/>
    <w:rsid w:val="00727C18"/>
    <w:rsid w:val="0073167E"/>
    <w:rsid w:val="00733D5E"/>
    <w:rsid w:val="00734D53"/>
    <w:rsid w:val="0073508D"/>
    <w:rsid w:val="0073521A"/>
    <w:rsid w:val="007359BF"/>
    <w:rsid w:val="00736517"/>
    <w:rsid w:val="0073772A"/>
    <w:rsid w:val="00737DF4"/>
    <w:rsid w:val="00737F6D"/>
    <w:rsid w:val="00740182"/>
    <w:rsid w:val="00740549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6ADC"/>
    <w:rsid w:val="00767D95"/>
    <w:rsid w:val="0077109C"/>
    <w:rsid w:val="0077131C"/>
    <w:rsid w:val="00771348"/>
    <w:rsid w:val="007721CD"/>
    <w:rsid w:val="00774BD6"/>
    <w:rsid w:val="00774BE6"/>
    <w:rsid w:val="00775621"/>
    <w:rsid w:val="00775E8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97F"/>
    <w:rsid w:val="007B0D82"/>
    <w:rsid w:val="007B0FBC"/>
    <w:rsid w:val="007B1CB7"/>
    <w:rsid w:val="007B35D3"/>
    <w:rsid w:val="007B41C9"/>
    <w:rsid w:val="007B5899"/>
    <w:rsid w:val="007B5F57"/>
    <w:rsid w:val="007B6461"/>
    <w:rsid w:val="007B78F7"/>
    <w:rsid w:val="007C0093"/>
    <w:rsid w:val="007C0928"/>
    <w:rsid w:val="007C1D17"/>
    <w:rsid w:val="007C27B4"/>
    <w:rsid w:val="007C284E"/>
    <w:rsid w:val="007C41E1"/>
    <w:rsid w:val="007C4290"/>
    <w:rsid w:val="007C45BF"/>
    <w:rsid w:val="007C4E3B"/>
    <w:rsid w:val="007C6711"/>
    <w:rsid w:val="007C7303"/>
    <w:rsid w:val="007C7340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4B84"/>
    <w:rsid w:val="007D5547"/>
    <w:rsid w:val="007D59B6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386C"/>
    <w:rsid w:val="007F453A"/>
    <w:rsid w:val="007F4D7A"/>
    <w:rsid w:val="007F6A6C"/>
    <w:rsid w:val="007F75E6"/>
    <w:rsid w:val="00800AE0"/>
    <w:rsid w:val="00802553"/>
    <w:rsid w:val="00804156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097B"/>
    <w:rsid w:val="0083112F"/>
    <w:rsid w:val="0083144F"/>
    <w:rsid w:val="00832030"/>
    <w:rsid w:val="00833E0E"/>
    <w:rsid w:val="00835DE9"/>
    <w:rsid w:val="0083659C"/>
    <w:rsid w:val="00840063"/>
    <w:rsid w:val="0084006F"/>
    <w:rsid w:val="008402AE"/>
    <w:rsid w:val="00842562"/>
    <w:rsid w:val="008433F6"/>
    <w:rsid w:val="008437CE"/>
    <w:rsid w:val="008451E9"/>
    <w:rsid w:val="00845A69"/>
    <w:rsid w:val="00846581"/>
    <w:rsid w:val="00847544"/>
    <w:rsid w:val="00847F13"/>
    <w:rsid w:val="008520D7"/>
    <w:rsid w:val="00852313"/>
    <w:rsid w:val="00852C19"/>
    <w:rsid w:val="00852D7E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4068"/>
    <w:rsid w:val="008656FF"/>
    <w:rsid w:val="008658A5"/>
    <w:rsid w:val="00865D7D"/>
    <w:rsid w:val="00866A44"/>
    <w:rsid w:val="008702C2"/>
    <w:rsid w:val="008727F8"/>
    <w:rsid w:val="00872809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68F"/>
    <w:rsid w:val="0088672F"/>
    <w:rsid w:val="008867C3"/>
    <w:rsid w:val="00886A5A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9B7"/>
    <w:rsid w:val="008F73E6"/>
    <w:rsid w:val="008F7AF7"/>
    <w:rsid w:val="00901921"/>
    <w:rsid w:val="00903561"/>
    <w:rsid w:val="009045F0"/>
    <w:rsid w:val="00904FA0"/>
    <w:rsid w:val="00905647"/>
    <w:rsid w:val="00905916"/>
    <w:rsid w:val="00906529"/>
    <w:rsid w:val="009107EC"/>
    <w:rsid w:val="00911A9F"/>
    <w:rsid w:val="00913173"/>
    <w:rsid w:val="009145ED"/>
    <w:rsid w:val="00914880"/>
    <w:rsid w:val="00916622"/>
    <w:rsid w:val="009169CA"/>
    <w:rsid w:val="00916DFD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3886"/>
    <w:rsid w:val="00934143"/>
    <w:rsid w:val="00934881"/>
    <w:rsid w:val="00935670"/>
    <w:rsid w:val="00935DBD"/>
    <w:rsid w:val="00940C27"/>
    <w:rsid w:val="00942325"/>
    <w:rsid w:val="009430AB"/>
    <w:rsid w:val="00944235"/>
    <w:rsid w:val="009446CA"/>
    <w:rsid w:val="00945161"/>
    <w:rsid w:val="0094542F"/>
    <w:rsid w:val="00945DE8"/>
    <w:rsid w:val="0094688A"/>
    <w:rsid w:val="00946A45"/>
    <w:rsid w:val="0095015B"/>
    <w:rsid w:val="009508AF"/>
    <w:rsid w:val="009522BC"/>
    <w:rsid w:val="009531E2"/>
    <w:rsid w:val="009535BC"/>
    <w:rsid w:val="00953B4E"/>
    <w:rsid w:val="00955B1A"/>
    <w:rsid w:val="009566C1"/>
    <w:rsid w:val="00956724"/>
    <w:rsid w:val="00957021"/>
    <w:rsid w:val="00960140"/>
    <w:rsid w:val="009605F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512B"/>
    <w:rsid w:val="00980D9F"/>
    <w:rsid w:val="00981434"/>
    <w:rsid w:val="00982545"/>
    <w:rsid w:val="0098258C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9786B"/>
    <w:rsid w:val="009A0A25"/>
    <w:rsid w:val="009A21D8"/>
    <w:rsid w:val="009A37BE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B70C6"/>
    <w:rsid w:val="009C00E7"/>
    <w:rsid w:val="009C0CF8"/>
    <w:rsid w:val="009C4FCC"/>
    <w:rsid w:val="009C5928"/>
    <w:rsid w:val="009C6BE8"/>
    <w:rsid w:val="009C6E25"/>
    <w:rsid w:val="009C7298"/>
    <w:rsid w:val="009C774F"/>
    <w:rsid w:val="009C7BB3"/>
    <w:rsid w:val="009D1816"/>
    <w:rsid w:val="009D18E6"/>
    <w:rsid w:val="009D2911"/>
    <w:rsid w:val="009D33AB"/>
    <w:rsid w:val="009D3F8B"/>
    <w:rsid w:val="009D50F8"/>
    <w:rsid w:val="009D61A3"/>
    <w:rsid w:val="009D6CFE"/>
    <w:rsid w:val="009D74DD"/>
    <w:rsid w:val="009D7505"/>
    <w:rsid w:val="009D75DE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457"/>
    <w:rsid w:val="009F3C13"/>
    <w:rsid w:val="009F4527"/>
    <w:rsid w:val="009F4548"/>
    <w:rsid w:val="009F4723"/>
    <w:rsid w:val="009F5BC0"/>
    <w:rsid w:val="009F5FB7"/>
    <w:rsid w:val="009F68A7"/>
    <w:rsid w:val="009F6EA1"/>
    <w:rsid w:val="009F7146"/>
    <w:rsid w:val="009F7A61"/>
    <w:rsid w:val="00A01E94"/>
    <w:rsid w:val="00A03398"/>
    <w:rsid w:val="00A036D8"/>
    <w:rsid w:val="00A04802"/>
    <w:rsid w:val="00A04906"/>
    <w:rsid w:val="00A04F74"/>
    <w:rsid w:val="00A06D09"/>
    <w:rsid w:val="00A06D29"/>
    <w:rsid w:val="00A072F4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B62"/>
    <w:rsid w:val="00A23771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22D5"/>
    <w:rsid w:val="00A73081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2D22"/>
    <w:rsid w:val="00A83C1A"/>
    <w:rsid w:val="00A83D1F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712C"/>
    <w:rsid w:val="00AA7D2F"/>
    <w:rsid w:val="00AB1720"/>
    <w:rsid w:val="00AB2187"/>
    <w:rsid w:val="00AB319B"/>
    <w:rsid w:val="00AB3687"/>
    <w:rsid w:val="00AB4433"/>
    <w:rsid w:val="00AB65F0"/>
    <w:rsid w:val="00AB6C0A"/>
    <w:rsid w:val="00AC0574"/>
    <w:rsid w:val="00AC11AE"/>
    <w:rsid w:val="00AC2C44"/>
    <w:rsid w:val="00AC3B15"/>
    <w:rsid w:val="00AC50F8"/>
    <w:rsid w:val="00AC5FA1"/>
    <w:rsid w:val="00AC6D38"/>
    <w:rsid w:val="00AC725B"/>
    <w:rsid w:val="00AC7776"/>
    <w:rsid w:val="00AC7B3A"/>
    <w:rsid w:val="00AC7B55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8D3"/>
    <w:rsid w:val="00AD7F23"/>
    <w:rsid w:val="00AE0FE1"/>
    <w:rsid w:val="00AE109D"/>
    <w:rsid w:val="00AE2ADE"/>
    <w:rsid w:val="00AE3C53"/>
    <w:rsid w:val="00AE3DF5"/>
    <w:rsid w:val="00AE4B62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3163"/>
    <w:rsid w:val="00B03ABB"/>
    <w:rsid w:val="00B03F35"/>
    <w:rsid w:val="00B0487B"/>
    <w:rsid w:val="00B04B68"/>
    <w:rsid w:val="00B062B7"/>
    <w:rsid w:val="00B06430"/>
    <w:rsid w:val="00B071B8"/>
    <w:rsid w:val="00B07DF6"/>
    <w:rsid w:val="00B10114"/>
    <w:rsid w:val="00B1114C"/>
    <w:rsid w:val="00B12DBB"/>
    <w:rsid w:val="00B1449E"/>
    <w:rsid w:val="00B14991"/>
    <w:rsid w:val="00B151E2"/>
    <w:rsid w:val="00B158BC"/>
    <w:rsid w:val="00B15C90"/>
    <w:rsid w:val="00B16149"/>
    <w:rsid w:val="00B16729"/>
    <w:rsid w:val="00B1796C"/>
    <w:rsid w:val="00B22481"/>
    <w:rsid w:val="00B22560"/>
    <w:rsid w:val="00B22601"/>
    <w:rsid w:val="00B235B4"/>
    <w:rsid w:val="00B23C00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0E8"/>
    <w:rsid w:val="00B44408"/>
    <w:rsid w:val="00B46D29"/>
    <w:rsid w:val="00B46F3B"/>
    <w:rsid w:val="00B50D6C"/>
    <w:rsid w:val="00B51C45"/>
    <w:rsid w:val="00B52808"/>
    <w:rsid w:val="00B52DCB"/>
    <w:rsid w:val="00B53121"/>
    <w:rsid w:val="00B54268"/>
    <w:rsid w:val="00B5521B"/>
    <w:rsid w:val="00B60572"/>
    <w:rsid w:val="00B614AD"/>
    <w:rsid w:val="00B61F8F"/>
    <w:rsid w:val="00B623FD"/>
    <w:rsid w:val="00B63DD7"/>
    <w:rsid w:val="00B65A2B"/>
    <w:rsid w:val="00B66105"/>
    <w:rsid w:val="00B66253"/>
    <w:rsid w:val="00B70CDF"/>
    <w:rsid w:val="00B7222B"/>
    <w:rsid w:val="00B72483"/>
    <w:rsid w:val="00B727F5"/>
    <w:rsid w:val="00B72949"/>
    <w:rsid w:val="00B72ADF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504C"/>
    <w:rsid w:val="00B960C1"/>
    <w:rsid w:val="00B96E2F"/>
    <w:rsid w:val="00BA0475"/>
    <w:rsid w:val="00BA047D"/>
    <w:rsid w:val="00BA0C0C"/>
    <w:rsid w:val="00BA338A"/>
    <w:rsid w:val="00BA5BCC"/>
    <w:rsid w:val="00BA7073"/>
    <w:rsid w:val="00BB03B7"/>
    <w:rsid w:val="00BB0A89"/>
    <w:rsid w:val="00BB1C22"/>
    <w:rsid w:val="00BB2ABD"/>
    <w:rsid w:val="00BB4AA5"/>
    <w:rsid w:val="00BB5567"/>
    <w:rsid w:val="00BB5BB5"/>
    <w:rsid w:val="00BB6D18"/>
    <w:rsid w:val="00BB70FA"/>
    <w:rsid w:val="00BC0284"/>
    <w:rsid w:val="00BC05C3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F1D97"/>
    <w:rsid w:val="00BF45B2"/>
    <w:rsid w:val="00BF46E9"/>
    <w:rsid w:val="00C02113"/>
    <w:rsid w:val="00C0260C"/>
    <w:rsid w:val="00C0379F"/>
    <w:rsid w:val="00C03BBB"/>
    <w:rsid w:val="00C0420D"/>
    <w:rsid w:val="00C0449C"/>
    <w:rsid w:val="00C053CF"/>
    <w:rsid w:val="00C0610B"/>
    <w:rsid w:val="00C06F0D"/>
    <w:rsid w:val="00C07D00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21FAE"/>
    <w:rsid w:val="00C3140E"/>
    <w:rsid w:val="00C31D58"/>
    <w:rsid w:val="00C3421E"/>
    <w:rsid w:val="00C34282"/>
    <w:rsid w:val="00C34705"/>
    <w:rsid w:val="00C35B7D"/>
    <w:rsid w:val="00C3704A"/>
    <w:rsid w:val="00C376C8"/>
    <w:rsid w:val="00C40D1C"/>
    <w:rsid w:val="00C4282E"/>
    <w:rsid w:val="00C43233"/>
    <w:rsid w:val="00C434B0"/>
    <w:rsid w:val="00C44B4F"/>
    <w:rsid w:val="00C45078"/>
    <w:rsid w:val="00C46597"/>
    <w:rsid w:val="00C46648"/>
    <w:rsid w:val="00C46AB0"/>
    <w:rsid w:val="00C46EF6"/>
    <w:rsid w:val="00C51510"/>
    <w:rsid w:val="00C51560"/>
    <w:rsid w:val="00C51BC0"/>
    <w:rsid w:val="00C52013"/>
    <w:rsid w:val="00C52A02"/>
    <w:rsid w:val="00C542FE"/>
    <w:rsid w:val="00C56AF4"/>
    <w:rsid w:val="00C57164"/>
    <w:rsid w:val="00C5767B"/>
    <w:rsid w:val="00C6140D"/>
    <w:rsid w:val="00C6144B"/>
    <w:rsid w:val="00C62202"/>
    <w:rsid w:val="00C62997"/>
    <w:rsid w:val="00C63D9F"/>
    <w:rsid w:val="00C6591E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1D8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920"/>
    <w:rsid w:val="00CA302D"/>
    <w:rsid w:val="00CA4FDA"/>
    <w:rsid w:val="00CA5943"/>
    <w:rsid w:val="00CA60B1"/>
    <w:rsid w:val="00CA7D85"/>
    <w:rsid w:val="00CB04AF"/>
    <w:rsid w:val="00CB1A6D"/>
    <w:rsid w:val="00CB5EFA"/>
    <w:rsid w:val="00CB6211"/>
    <w:rsid w:val="00CB6580"/>
    <w:rsid w:val="00CB6D9D"/>
    <w:rsid w:val="00CC1C94"/>
    <w:rsid w:val="00CC1D34"/>
    <w:rsid w:val="00CC2BCE"/>
    <w:rsid w:val="00CC3360"/>
    <w:rsid w:val="00CC33BC"/>
    <w:rsid w:val="00CC3A2F"/>
    <w:rsid w:val="00CC6522"/>
    <w:rsid w:val="00CC78DB"/>
    <w:rsid w:val="00CD4195"/>
    <w:rsid w:val="00CD4CAC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7FF"/>
    <w:rsid w:val="00D00F4D"/>
    <w:rsid w:val="00D01520"/>
    <w:rsid w:val="00D01FA3"/>
    <w:rsid w:val="00D0226F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46EC"/>
    <w:rsid w:val="00D16A61"/>
    <w:rsid w:val="00D20461"/>
    <w:rsid w:val="00D20ADF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BD5"/>
    <w:rsid w:val="00D30F8F"/>
    <w:rsid w:val="00D310BA"/>
    <w:rsid w:val="00D31B1F"/>
    <w:rsid w:val="00D330A8"/>
    <w:rsid w:val="00D341A8"/>
    <w:rsid w:val="00D349D1"/>
    <w:rsid w:val="00D3554F"/>
    <w:rsid w:val="00D35F98"/>
    <w:rsid w:val="00D36E83"/>
    <w:rsid w:val="00D36F97"/>
    <w:rsid w:val="00D37C0C"/>
    <w:rsid w:val="00D401FB"/>
    <w:rsid w:val="00D41068"/>
    <w:rsid w:val="00D41D0D"/>
    <w:rsid w:val="00D421E4"/>
    <w:rsid w:val="00D4298B"/>
    <w:rsid w:val="00D42ED4"/>
    <w:rsid w:val="00D4316D"/>
    <w:rsid w:val="00D434A8"/>
    <w:rsid w:val="00D45377"/>
    <w:rsid w:val="00D464F5"/>
    <w:rsid w:val="00D47583"/>
    <w:rsid w:val="00D51334"/>
    <w:rsid w:val="00D51E73"/>
    <w:rsid w:val="00D552F4"/>
    <w:rsid w:val="00D564D8"/>
    <w:rsid w:val="00D573A6"/>
    <w:rsid w:val="00D57A99"/>
    <w:rsid w:val="00D57C7B"/>
    <w:rsid w:val="00D60ACB"/>
    <w:rsid w:val="00D629E4"/>
    <w:rsid w:val="00D636B8"/>
    <w:rsid w:val="00D65863"/>
    <w:rsid w:val="00D66286"/>
    <w:rsid w:val="00D66B0E"/>
    <w:rsid w:val="00D711E6"/>
    <w:rsid w:val="00D71DD5"/>
    <w:rsid w:val="00D72404"/>
    <w:rsid w:val="00D72CA7"/>
    <w:rsid w:val="00D74F74"/>
    <w:rsid w:val="00D75634"/>
    <w:rsid w:val="00D75BC9"/>
    <w:rsid w:val="00D76483"/>
    <w:rsid w:val="00D76703"/>
    <w:rsid w:val="00D767A8"/>
    <w:rsid w:val="00D77296"/>
    <w:rsid w:val="00D7779D"/>
    <w:rsid w:val="00D80006"/>
    <w:rsid w:val="00D814D1"/>
    <w:rsid w:val="00D820D4"/>
    <w:rsid w:val="00D826DC"/>
    <w:rsid w:val="00D83265"/>
    <w:rsid w:val="00D834C6"/>
    <w:rsid w:val="00D83C49"/>
    <w:rsid w:val="00D83C65"/>
    <w:rsid w:val="00D83C8C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96DD9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BBD"/>
    <w:rsid w:val="00DD60E3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1BE2"/>
    <w:rsid w:val="00DF30FA"/>
    <w:rsid w:val="00DF3770"/>
    <w:rsid w:val="00DF3CD5"/>
    <w:rsid w:val="00DF3EA1"/>
    <w:rsid w:val="00DF4F0B"/>
    <w:rsid w:val="00DF5009"/>
    <w:rsid w:val="00DF5632"/>
    <w:rsid w:val="00DF5B56"/>
    <w:rsid w:val="00DF5C8B"/>
    <w:rsid w:val="00DF7019"/>
    <w:rsid w:val="00E0168E"/>
    <w:rsid w:val="00E01A2F"/>
    <w:rsid w:val="00E02176"/>
    <w:rsid w:val="00E02893"/>
    <w:rsid w:val="00E02E36"/>
    <w:rsid w:val="00E03119"/>
    <w:rsid w:val="00E03B1E"/>
    <w:rsid w:val="00E042D3"/>
    <w:rsid w:val="00E048AF"/>
    <w:rsid w:val="00E0542E"/>
    <w:rsid w:val="00E05D87"/>
    <w:rsid w:val="00E06510"/>
    <w:rsid w:val="00E06980"/>
    <w:rsid w:val="00E06FB0"/>
    <w:rsid w:val="00E073C1"/>
    <w:rsid w:val="00E0788C"/>
    <w:rsid w:val="00E10098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2DF4"/>
    <w:rsid w:val="00E44220"/>
    <w:rsid w:val="00E44C37"/>
    <w:rsid w:val="00E4639C"/>
    <w:rsid w:val="00E47638"/>
    <w:rsid w:val="00E47D3A"/>
    <w:rsid w:val="00E51701"/>
    <w:rsid w:val="00E52B62"/>
    <w:rsid w:val="00E53490"/>
    <w:rsid w:val="00E54FFB"/>
    <w:rsid w:val="00E61783"/>
    <w:rsid w:val="00E61827"/>
    <w:rsid w:val="00E62998"/>
    <w:rsid w:val="00E62C97"/>
    <w:rsid w:val="00E638A2"/>
    <w:rsid w:val="00E64952"/>
    <w:rsid w:val="00E65D3D"/>
    <w:rsid w:val="00E6629F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14AA"/>
    <w:rsid w:val="00E82606"/>
    <w:rsid w:val="00E84537"/>
    <w:rsid w:val="00E90093"/>
    <w:rsid w:val="00E9030E"/>
    <w:rsid w:val="00E905FF"/>
    <w:rsid w:val="00E90C0B"/>
    <w:rsid w:val="00E91CD7"/>
    <w:rsid w:val="00E92F0F"/>
    <w:rsid w:val="00E933FD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9D4"/>
    <w:rsid w:val="00EA498A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D1E"/>
    <w:rsid w:val="00EC5454"/>
    <w:rsid w:val="00EC70DA"/>
    <w:rsid w:val="00EC7AAA"/>
    <w:rsid w:val="00ED00BE"/>
    <w:rsid w:val="00ED1948"/>
    <w:rsid w:val="00ED2E81"/>
    <w:rsid w:val="00ED397A"/>
    <w:rsid w:val="00ED40DB"/>
    <w:rsid w:val="00ED6039"/>
    <w:rsid w:val="00ED706C"/>
    <w:rsid w:val="00EE054E"/>
    <w:rsid w:val="00EE3489"/>
    <w:rsid w:val="00EE3B99"/>
    <w:rsid w:val="00EE42F5"/>
    <w:rsid w:val="00EE4697"/>
    <w:rsid w:val="00EE63AB"/>
    <w:rsid w:val="00EE7492"/>
    <w:rsid w:val="00EE7997"/>
    <w:rsid w:val="00EE7B6A"/>
    <w:rsid w:val="00EF0CB4"/>
    <w:rsid w:val="00EF52DF"/>
    <w:rsid w:val="00EF6871"/>
    <w:rsid w:val="00EF6BAE"/>
    <w:rsid w:val="00EF7486"/>
    <w:rsid w:val="00EF77EC"/>
    <w:rsid w:val="00EF7DD0"/>
    <w:rsid w:val="00F0081E"/>
    <w:rsid w:val="00F00F96"/>
    <w:rsid w:val="00F01FEA"/>
    <w:rsid w:val="00F0317A"/>
    <w:rsid w:val="00F031C6"/>
    <w:rsid w:val="00F03794"/>
    <w:rsid w:val="00F038E1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203B4"/>
    <w:rsid w:val="00F20D08"/>
    <w:rsid w:val="00F2263C"/>
    <w:rsid w:val="00F22C34"/>
    <w:rsid w:val="00F23418"/>
    <w:rsid w:val="00F24C38"/>
    <w:rsid w:val="00F25CF9"/>
    <w:rsid w:val="00F25E3F"/>
    <w:rsid w:val="00F26A3E"/>
    <w:rsid w:val="00F27CD1"/>
    <w:rsid w:val="00F27E68"/>
    <w:rsid w:val="00F30DEF"/>
    <w:rsid w:val="00F3398A"/>
    <w:rsid w:val="00F34CE1"/>
    <w:rsid w:val="00F36168"/>
    <w:rsid w:val="00F36635"/>
    <w:rsid w:val="00F370A1"/>
    <w:rsid w:val="00F3780F"/>
    <w:rsid w:val="00F408A8"/>
    <w:rsid w:val="00F4255B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0EC2"/>
    <w:rsid w:val="00F523D8"/>
    <w:rsid w:val="00F555D7"/>
    <w:rsid w:val="00F568F3"/>
    <w:rsid w:val="00F56A61"/>
    <w:rsid w:val="00F61AF4"/>
    <w:rsid w:val="00F61D52"/>
    <w:rsid w:val="00F6201F"/>
    <w:rsid w:val="00F650F1"/>
    <w:rsid w:val="00F65676"/>
    <w:rsid w:val="00F67961"/>
    <w:rsid w:val="00F701E7"/>
    <w:rsid w:val="00F72667"/>
    <w:rsid w:val="00F727E2"/>
    <w:rsid w:val="00F72E4D"/>
    <w:rsid w:val="00F72EFA"/>
    <w:rsid w:val="00F7301F"/>
    <w:rsid w:val="00F73C6B"/>
    <w:rsid w:val="00F75550"/>
    <w:rsid w:val="00F76119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5CA7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C4B"/>
    <w:rsid w:val="00FB6E29"/>
    <w:rsid w:val="00FB759C"/>
    <w:rsid w:val="00FB7983"/>
    <w:rsid w:val="00FC10A7"/>
    <w:rsid w:val="00FC1250"/>
    <w:rsid w:val="00FC1F01"/>
    <w:rsid w:val="00FC27A7"/>
    <w:rsid w:val="00FC301A"/>
    <w:rsid w:val="00FC3366"/>
    <w:rsid w:val="00FC3E16"/>
    <w:rsid w:val="00FC46B1"/>
    <w:rsid w:val="00FC7C12"/>
    <w:rsid w:val="00FC7D8D"/>
    <w:rsid w:val="00FD087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uiPriority w:val="99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paragraph" w:styleId="ad">
    <w:name w:val="No Spacing"/>
    <w:qFormat/>
    <w:rsid w:val="00852D7E"/>
    <w:pPr>
      <w:suppressAutoHyphens/>
    </w:pPr>
    <w:rPr>
      <w:rFonts w:eastAsia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E9DF-6266-4682-868D-4B4B66B7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1</Pages>
  <Words>2967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19846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economica</cp:lastModifiedBy>
  <cp:revision>141</cp:revision>
  <cp:lastPrinted>2022-10-27T12:32:00Z</cp:lastPrinted>
  <dcterms:created xsi:type="dcterms:W3CDTF">2017-12-28T13:19:00Z</dcterms:created>
  <dcterms:modified xsi:type="dcterms:W3CDTF">2022-11-08T05:13:00Z</dcterms:modified>
</cp:coreProperties>
</file>